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0C00" w14:textId="659F105A" w:rsidR="002B3B76" w:rsidRDefault="00D313B0" w:rsidP="006A0A4E">
      <w:pPr>
        <w:spacing w:after="1" w:line="265" w:lineRule="auto"/>
        <w:jc w:val="both"/>
        <w:rPr>
          <w:rFonts w:ascii="Arial" w:eastAsia="Arial" w:hAnsi="Arial" w:cs="Arial"/>
          <w:color w:val="181717"/>
        </w:rPr>
      </w:pPr>
      <w:r>
        <w:rPr>
          <w:rFonts w:ascii="Arial" w:eastAsia="Arial" w:hAnsi="Arial" w:cs="Arial"/>
          <w:color w:val="181717"/>
        </w:rPr>
        <w:t xml:space="preserve">7. März: </w:t>
      </w:r>
      <w:r w:rsidR="00CE5A26">
        <w:rPr>
          <w:rFonts w:ascii="Arial" w:eastAsia="Arial" w:hAnsi="Arial" w:cs="Arial"/>
          <w:color w:val="181717"/>
        </w:rPr>
        <w:t xml:space="preserve">Tag der gesunden Ernährung </w:t>
      </w:r>
    </w:p>
    <w:p w14:paraId="1994CE01" w14:textId="7CAFAB57" w:rsidR="00871F9B" w:rsidRDefault="00871F9B" w:rsidP="002B3B76">
      <w:pPr>
        <w:spacing w:after="1" w:line="265" w:lineRule="auto"/>
        <w:ind w:left="-5" w:hanging="10"/>
        <w:jc w:val="both"/>
        <w:rPr>
          <w:rFonts w:ascii="Arial" w:eastAsia="Arial" w:hAnsi="Arial" w:cs="Arial"/>
          <w:color w:val="181717"/>
        </w:rPr>
      </w:pPr>
    </w:p>
    <w:p w14:paraId="6E409331" w14:textId="63FBF319" w:rsidR="00D76374" w:rsidRDefault="00D76374" w:rsidP="002B3B76">
      <w:pPr>
        <w:spacing w:after="1" w:line="265" w:lineRule="auto"/>
        <w:ind w:left="-5" w:hanging="10"/>
        <w:jc w:val="both"/>
        <w:rPr>
          <w:rFonts w:ascii="Arial" w:eastAsia="Arial" w:hAnsi="Arial" w:cs="Arial"/>
          <w:b/>
          <w:color w:val="181717"/>
          <w:sz w:val="28"/>
        </w:rPr>
      </w:pPr>
      <w:bookmarkStart w:id="0" w:name="_Hlk222389870"/>
      <w:r>
        <w:rPr>
          <w:rFonts w:ascii="Arial" w:eastAsia="Arial" w:hAnsi="Arial" w:cs="Arial"/>
          <w:b/>
          <w:color w:val="181717"/>
          <w:sz w:val="28"/>
        </w:rPr>
        <w:t>Zahnmedizinische Wissenschaft sieht Zucker</w:t>
      </w:r>
      <w:r w:rsidR="00022B1C">
        <w:rPr>
          <w:rFonts w:ascii="Arial" w:eastAsia="Arial" w:hAnsi="Arial" w:cs="Arial"/>
          <w:b/>
          <w:color w:val="181717"/>
          <w:sz w:val="28"/>
        </w:rPr>
        <w:t>reduktion</w:t>
      </w:r>
      <w:r>
        <w:rPr>
          <w:rFonts w:ascii="Arial" w:eastAsia="Arial" w:hAnsi="Arial" w:cs="Arial"/>
          <w:b/>
          <w:color w:val="181717"/>
          <w:sz w:val="28"/>
        </w:rPr>
        <w:t xml:space="preserve"> klar auf der Agenda</w:t>
      </w:r>
    </w:p>
    <w:bookmarkEnd w:id="0"/>
    <w:p w14:paraId="605F5F3F" w14:textId="77777777" w:rsidR="00D76374" w:rsidRDefault="00D76374" w:rsidP="002B3B76">
      <w:pPr>
        <w:spacing w:after="1" w:line="265" w:lineRule="auto"/>
        <w:ind w:left="-5" w:hanging="10"/>
        <w:jc w:val="both"/>
        <w:rPr>
          <w:rFonts w:ascii="Arial" w:eastAsia="Arial" w:hAnsi="Arial" w:cs="Arial"/>
          <w:b/>
          <w:color w:val="181717"/>
          <w:sz w:val="28"/>
        </w:rPr>
      </w:pPr>
    </w:p>
    <w:p w14:paraId="13A68407" w14:textId="08598469" w:rsidR="0095628E" w:rsidRPr="00F701CE" w:rsidRDefault="0095628E" w:rsidP="0095628E">
      <w:pPr>
        <w:spacing w:after="1" w:line="265" w:lineRule="auto"/>
        <w:ind w:left="-5" w:hanging="10"/>
        <w:jc w:val="both"/>
        <w:rPr>
          <w:rFonts w:ascii="Arial" w:eastAsia="Arial" w:hAnsi="Arial" w:cs="Arial"/>
          <w:b/>
          <w:bCs/>
          <w:color w:val="181717"/>
        </w:rPr>
      </w:pPr>
      <w:bookmarkStart w:id="1" w:name="_Hlk221610340"/>
      <w:r w:rsidRPr="00F701CE">
        <w:rPr>
          <w:rFonts w:ascii="Arial" w:eastAsia="Arial" w:hAnsi="Arial" w:cs="Arial"/>
          <w:b/>
          <w:bCs/>
          <w:color w:val="181717"/>
        </w:rPr>
        <w:t xml:space="preserve">Zum Tag der gesunden Ernährung rückt die Deutsche Gesellschaft für Zahn-, Mund- und Kieferheilkunde (DGZMK) den Zusammenhang zwischen moderner Zuckerexposition, entzündlichen Prozessen und Mundgesundheit in den Fokus. Die wissenschaftliche Evidenz der vergangenen Jahre legt nahe: Die klassische Fokussierung auf Plaque greift zu kurz. Ein hoher Zuckerkonsum </w:t>
      </w:r>
      <w:r w:rsidR="0098398A" w:rsidRPr="00F701CE">
        <w:rPr>
          <w:rFonts w:ascii="Arial" w:eastAsia="Arial" w:hAnsi="Arial" w:cs="Arial"/>
          <w:b/>
          <w:bCs/>
          <w:color w:val="181717"/>
        </w:rPr>
        <w:t xml:space="preserve">führt </w:t>
      </w:r>
      <w:r w:rsidRPr="00F701CE">
        <w:rPr>
          <w:rFonts w:ascii="Arial" w:eastAsia="Arial" w:hAnsi="Arial" w:cs="Arial"/>
          <w:b/>
          <w:bCs/>
          <w:color w:val="181717"/>
        </w:rPr>
        <w:t xml:space="preserve">heutzutage bei akribischer Mundhygiene </w:t>
      </w:r>
      <w:r w:rsidR="0098398A" w:rsidRPr="00F701CE">
        <w:rPr>
          <w:rFonts w:ascii="Arial" w:eastAsia="Arial" w:hAnsi="Arial" w:cs="Arial"/>
          <w:b/>
          <w:bCs/>
          <w:color w:val="181717"/>
        </w:rPr>
        <w:t xml:space="preserve">und Fluoridanwendung </w:t>
      </w:r>
      <w:r w:rsidR="00791D39">
        <w:rPr>
          <w:rFonts w:ascii="Arial" w:eastAsia="Arial" w:hAnsi="Arial" w:cs="Arial"/>
          <w:b/>
          <w:bCs/>
          <w:color w:val="181717"/>
        </w:rPr>
        <w:t xml:space="preserve">zu </w:t>
      </w:r>
      <w:r w:rsidR="00884FE0" w:rsidRPr="00F701CE">
        <w:rPr>
          <w:rFonts w:ascii="Arial" w:eastAsia="Arial" w:hAnsi="Arial" w:cs="Arial"/>
          <w:b/>
          <w:bCs/>
          <w:color w:val="181717"/>
        </w:rPr>
        <w:t xml:space="preserve">deutlich </w:t>
      </w:r>
      <w:r w:rsidR="0098398A" w:rsidRPr="00F701CE">
        <w:rPr>
          <w:rFonts w:ascii="Arial" w:eastAsia="Arial" w:hAnsi="Arial" w:cs="Arial"/>
          <w:b/>
          <w:bCs/>
          <w:color w:val="181717"/>
        </w:rPr>
        <w:t xml:space="preserve">weniger </w:t>
      </w:r>
      <w:r w:rsidRPr="00F701CE">
        <w:rPr>
          <w:rFonts w:ascii="Arial" w:eastAsia="Arial" w:hAnsi="Arial" w:cs="Arial"/>
          <w:b/>
          <w:bCs/>
          <w:color w:val="181717"/>
        </w:rPr>
        <w:t xml:space="preserve">Karies, </w:t>
      </w:r>
      <w:r w:rsidR="00884FE0" w:rsidRPr="00F701CE">
        <w:rPr>
          <w:rFonts w:ascii="Arial" w:eastAsia="Arial" w:hAnsi="Arial" w:cs="Arial"/>
          <w:b/>
          <w:bCs/>
          <w:color w:val="181717"/>
        </w:rPr>
        <w:t>hält diese</w:t>
      </w:r>
      <w:r w:rsidR="00BE30A6">
        <w:rPr>
          <w:rFonts w:ascii="Arial" w:eastAsia="Arial" w:hAnsi="Arial" w:cs="Arial"/>
          <w:b/>
          <w:bCs/>
          <w:color w:val="181717"/>
        </w:rPr>
        <w:t xml:space="preserve"> aber</w:t>
      </w:r>
      <w:r w:rsidR="00884FE0" w:rsidRPr="00F701CE">
        <w:rPr>
          <w:rFonts w:ascii="Arial" w:eastAsia="Arial" w:hAnsi="Arial" w:cs="Arial"/>
          <w:b/>
          <w:bCs/>
          <w:color w:val="181717"/>
        </w:rPr>
        <w:t xml:space="preserve"> auch nicht vollständig auf und führt trotzdem noch zu parodontaler Entzündung und vor allem vielen Allgemeinerkrankungen</w:t>
      </w:r>
      <w:r w:rsidRPr="00F701CE">
        <w:rPr>
          <w:rFonts w:ascii="Arial" w:eastAsia="Arial" w:hAnsi="Arial" w:cs="Arial"/>
          <w:b/>
          <w:bCs/>
          <w:color w:val="181717"/>
        </w:rPr>
        <w:t>.</w:t>
      </w:r>
    </w:p>
    <w:p w14:paraId="7623AF98" w14:textId="77777777" w:rsidR="0095628E" w:rsidRPr="0095628E" w:rsidRDefault="0095628E" w:rsidP="0095628E">
      <w:pPr>
        <w:spacing w:after="1" w:line="265" w:lineRule="auto"/>
        <w:ind w:left="-5" w:hanging="10"/>
        <w:jc w:val="both"/>
        <w:rPr>
          <w:rFonts w:ascii="Arial" w:eastAsia="Arial" w:hAnsi="Arial" w:cs="Arial"/>
          <w:color w:val="181717"/>
        </w:rPr>
      </w:pPr>
    </w:p>
    <w:p w14:paraId="52145D1E" w14:textId="253CCF57" w:rsidR="0095628E" w:rsidRPr="0095628E" w:rsidRDefault="0095628E" w:rsidP="0095628E">
      <w:pPr>
        <w:spacing w:after="1" w:line="265" w:lineRule="auto"/>
        <w:ind w:left="-5" w:hanging="10"/>
        <w:jc w:val="both"/>
        <w:rPr>
          <w:rFonts w:ascii="Arial" w:eastAsia="Arial" w:hAnsi="Arial" w:cs="Arial"/>
          <w:color w:val="181717"/>
        </w:rPr>
      </w:pPr>
      <w:r w:rsidRPr="004422E2">
        <w:rPr>
          <w:rFonts w:ascii="Arial" w:eastAsia="Arial" w:hAnsi="Arial" w:cs="Arial"/>
          <w:color w:val="181717"/>
        </w:rPr>
        <w:t>„Die Daten zeigen deutlich, dass wir orale Prävention breiter denken müssen. Wenn Ernährungsfaktoren entzündliche Erkrankungen beeinflussen, gehört auch die strukturelle Zuckerreduktion auf die gesundheitspolitische Agenda“, betont Prof. Dr. Dr. Peter Proff, Präsident der DGZMK und Kieferorthopäde. „Orale Gesundheit ist Teil der Allgemeingesundheit – und Prävention mehr als Mundhygiene.“</w:t>
      </w:r>
    </w:p>
    <w:bookmarkEnd w:id="1"/>
    <w:p w14:paraId="72452E53" w14:textId="77777777" w:rsidR="0095628E" w:rsidRPr="0095628E" w:rsidRDefault="0095628E" w:rsidP="0095628E">
      <w:pPr>
        <w:spacing w:after="1" w:line="265" w:lineRule="auto"/>
        <w:ind w:left="-5" w:hanging="10"/>
        <w:jc w:val="both"/>
        <w:rPr>
          <w:rFonts w:ascii="Arial" w:eastAsia="Arial" w:hAnsi="Arial" w:cs="Arial"/>
          <w:color w:val="181717"/>
        </w:rPr>
      </w:pPr>
    </w:p>
    <w:p w14:paraId="630F0B9A" w14:textId="77777777" w:rsidR="0095628E" w:rsidRPr="009E6367" w:rsidRDefault="0095628E" w:rsidP="0095628E">
      <w:pPr>
        <w:spacing w:after="1" w:line="265" w:lineRule="auto"/>
        <w:ind w:left="-5" w:hanging="10"/>
        <w:jc w:val="both"/>
        <w:rPr>
          <w:rFonts w:ascii="Arial" w:eastAsia="Arial" w:hAnsi="Arial" w:cs="Arial"/>
          <w:b/>
          <w:bCs/>
          <w:color w:val="181717"/>
        </w:rPr>
      </w:pPr>
      <w:r w:rsidRPr="009E6367">
        <w:rPr>
          <w:rFonts w:ascii="Arial" w:eastAsia="Arial" w:hAnsi="Arial" w:cs="Arial"/>
          <w:b/>
          <w:bCs/>
          <w:color w:val="181717"/>
        </w:rPr>
        <w:t>Plaque und Entzündung: Ein evolutionsbiologischer Perspektivwechsel</w:t>
      </w:r>
    </w:p>
    <w:p w14:paraId="533D110C" w14:textId="77777777" w:rsidR="0095628E" w:rsidRPr="0095628E" w:rsidRDefault="0095628E" w:rsidP="0095628E">
      <w:pPr>
        <w:spacing w:after="1" w:line="265" w:lineRule="auto"/>
        <w:ind w:left="-5" w:hanging="10"/>
        <w:jc w:val="both"/>
        <w:rPr>
          <w:rFonts w:ascii="Arial" w:eastAsia="Arial" w:hAnsi="Arial" w:cs="Arial"/>
          <w:color w:val="181717"/>
        </w:rPr>
      </w:pPr>
    </w:p>
    <w:p w14:paraId="68C3EE18" w14:textId="5D4DC821"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„Eine gute Mundhygiene ist </w:t>
      </w:r>
      <w:r w:rsidR="00884FE0">
        <w:rPr>
          <w:rFonts w:ascii="Arial" w:eastAsia="Arial" w:hAnsi="Arial" w:cs="Arial"/>
          <w:color w:val="181717"/>
        </w:rPr>
        <w:t>durchaus effektiv</w:t>
      </w:r>
      <w:r w:rsidRPr="0095628E">
        <w:rPr>
          <w:rFonts w:ascii="Arial" w:eastAsia="Arial" w:hAnsi="Arial" w:cs="Arial"/>
          <w:color w:val="181717"/>
        </w:rPr>
        <w:t>“, sagt Prof.</w:t>
      </w:r>
      <w:r w:rsidR="009E6367">
        <w:rPr>
          <w:rFonts w:ascii="Arial" w:eastAsia="Arial" w:hAnsi="Arial" w:cs="Arial"/>
          <w:color w:val="181717"/>
        </w:rPr>
        <w:t xml:space="preserve"> Dr.</w:t>
      </w:r>
      <w:r w:rsidRPr="0095628E">
        <w:rPr>
          <w:rFonts w:ascii="Arial" w:eastAsia="Arial" w:hAnsi="Arial" w:cs="Arial"/>
          <w:color w:val="181717"/>
        </w:rPr>
        <w:t xml:space="preserve"> Johan Wölber, </w:t>
      </w:r>
      <w:r w:rsidR="00CE16FE">
        <w:rPr>
          <w:rFonts w:ascii="Arial" w:eastAsia="Arial" w:hAnsi="Arial" w:cs="Arial"/>
          <w:color w:val="181717"/>
        </w:rPr>
        <w:t xml:space="preserve">Zahnarzt, </w:t>
      </w:r>
      <w:r w:rsidRPr="0095628E">
        <w:rPr>
          <w:rFonts w:ascii="Arial" w:eastAsia="Arial" w:hAnsi="Arial" w:cs="Arial"/>
          <w:color w:val="181717"/>
        </w:rPr>
        <w:t xml:space="preserve">Ernährungsmediziner und </w:t>
      </w:r>
      <w:r w:rsidR="009E6367">
        <w:rPr>
          <w:rFonts w:ascii="Arial" w:eastAsia="Arial" w:hAnsi="Arial" w:cs="Arial"/>
          <w:color w:val="181717"/>
        </w:rPr>
        <w:t>Leiter des Bereichs P</w:t>
      </w:r>
      <w:r w:rsidRPr="0095628E">
        <w:rPr>
          <w:rFonts w:ascii="Arial" w:eastAsia="Arial" w:hAnsi="Arial" w:cs="Arial"/>
          <w:color w:val="181717"/>
        </w:rPr>
        <w:t xml:space="preserve">arodontologie am Universitätsklinikum Dresden. „Doch Zähneputzen ist evolutionsbiologisch betrachtet ein junges kulturelles Hilfsmittel. Die Mundgesundheit wird </w:t>
      </w:r>
      <w:r w:rsidR="00884FE0">
        <w:rPr>
          <w:rFonts w:ascii="Arial" w:eastAsia="Arial" w:hAnsi="Arial" w:cs="Arial"/>
          <w:color w:val="181717"/>
        </w:rPr>
        <w:t>grundsätzlich</w:t>
      </w:r>
      <w:r w:rsidR="00884FE0" w:rsidRPr="0095628E">
        <w:rPr>
          <w:rFonts w:ascii="Arial" w:eastAsia="Arial" w:hAnsi="Arial" w:cs="Arial"/>
          <w:color w:val="181717"/>
        </w:rPr>
        <w:t xml:space="preserve"> </w:t>
      </w:r>
      <w:r w:rsidR="00884FE0">
        <w:rPr>
          <w:rFonts w:ascii="Arial" w:eastAsia="Arial" w:hAnsi="Arial" w:cs="Arial"/>
          <w:color w:val="181717"/>
        </w:rPr>
        <w:t>vor allem aber</w:t>
      </w:r>
      <w:r w:rsidRPr="0095628E">
        <w:rPr>
          <w:rFonts w:ascii="Arial" w:eastAsia="Arial" w:hAnsi="Arial" w:cs="Arial"/>
          <w:color w:val="181717"/>
        </w:rPr>
        <w:t xml:space="preserve"> durch Ernährung und Stoffwechsel</w:t>
      </w:r>
      <w:r w:rsidR="004422E2">
        <w:rPr>
          <w:rFonts w:ascii="Arial" w:eastAsia="Arial" w:hAnsi="Arial" w:cs="Arial"/>
          <w:color w:val="181717"/>
        </w:rPr>
        <w:t>prozesse</w:t>
      </w:r>
      <w:r w:rsidRPr="0095628E">
        <w:rPr>
          <w:rFonts w:ascii="Arial" w:eastAsia="Arial" w:hAnsi="Arial" w:cs="Arial"/>
          <w:color w:val="181717"/>
        </w:rPr>
        <w:t xml:space="preserve"> beeinflusst.“</w:t>
      </w:r>
    </w:p>
    <w:p w14:paraId="3F920EC6" w14:textId="77777777" w:rsidR="0095628E" w:rsidRPr="0095628E" w:rsidRDefault="0095628E" w:rsidP="0095628E">
      <w:pPr>
        <w:spacing w:after="1" w:line="265" w:lineRule="auto"/>
        <w:ind w:left="-5" w:hanging="10"/>
        <w:jc w:val="both"/>
        <w:rPr>
          <w:rFonts w:ascii="Arial" w:eastAsia="Arial" w:hAnsi="Arial" w:cs="Arial"/>
          <w:color w:val="181717"/>
        </w:rPr>
      </w:pPr>
    </w:p>
    <w:p w14:paraId="614D85AA" w14:textId="66A95398"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Archäologisch </w:t>
      </w:r>
      <w:r w:rsidR="00884FE0">
        <w:rPr>
          <w:rFonts w:ascii="Arial" w:eastAsia="Arial" w:hAnsi="Arial" w:cs="Arial"/>
          <w:color w:val="181717"/>
        </w:rPr>
        <w:t>fokussierte</w:t>
      </w:r>
      <w:r w:rsidR="00884FE0" w:rsidRPr="0095628E">
        <w:rPr>
          <w:rFonts w:ascii="Arial" w:eastAsia="Arial" w:hAnsi="Arial" w:cs="Arial"/>
          <w:color w:val="181717"/>
        </w:rPr>
        <w:t xml:space="preserve"> </w:t>
      </w:r>
      <w:r w:rsidRPr="0095628E">
        <w:rPr>
          <w:rFonts w:ascii="Arial" w:eastAsia="Arial" w:hAnsi="Arial" w:cs="Arial"/>
          <w:color w:val="181717"/>
        </w:rPr>
        <w:t xml:space="preserve">Interventionsdaten stützen diese Sichtweise: In der sogenannten „Steinzeit-Studie“ </w:t>
      </w:r>
      <w:r w:rsidR="00251DED">
        <w:rPr>
          <w:rFonts w:ascii="Arial" w:eastAsia="Arial" w:hAnsi="Arial" w:cs="Arial"/>
          <w:color w:val="181717"/>
        </w:rPr>
        <w:t xml:space="preserve">[1] </w:t>
      </w:r>
      <w:r w:rsidRPr="0095628E">
        <w:rPr>
          <w:rFonts w:ascii="Arial" w:eastAsia="Arial" w:hAnsi="Arial" w:cs="Arial"/>
          <w:color w:val="181717"/>
        </w:rPr>
        <w:t xml:space="preserve">verzichteten Probanden vier Wochen lang auf moderne Mundhygiene </w:t>
      </w:r>
      <w:r w:rsidR="00BE30A6">
        <w:rPr>
          <w:rFonts w:ascii="Arial" w:eastAsia="Arial" w:hAnsi="Arial" w:cs="Arial"/>
          <w:color w:val="181717"/>
        </w:rPr>
        <w:t>bei gleichzeitigem Verzicht auf</w:t>
      </w:r>
      <w:r w:rsidRPr="0095628E">
        <w:rPr>
          <w:rFonts w:ascii="Arial" w:eastAsia="Arial" w:hAnsi="Arial" w:cs="Arial"/>
          <w:color w:val="181717"/>
        </w:rPr>
        <w:t xml:space="preserve"> raffinierte</w:t>
      </w:r>
      <w:r w:rsidR="00BE30A6">
        <w:rPr>
          <w:rFonts w:ascii="Arial" w:eastAsia="Arial" w:hAnsi="Arial" w:cs="Arial"/>
          <w:color w:val="181717"/>
        </w:rPr>
        <w:t>n Zucker und stark verarbeitete</w:t>
      </w:r>
      <w:r w:rsidRPr="0095628E">
        <w:rPr>
          <w:rFonts w:ascii="Arial" w:eastAsia="Arial" w:hAnsi="Arial" w:cs="Arial"/>
          <w:color w:val="181717"/>
        </w:rPr>
        <w:t xml:space="preserve"> Kohlenhydrate. Obwohl die Plaqueindexwerte anstiegen, reduzierten sich Blutungsneigung und Sondierungstiefen signifikant. Das klassische Modell der experimentellen Gingivitis war unter diesen Ernährungsbedingungen nicht reproduzierbar.</w:t>
      </w:r>
    </w:p>
    <w:p w14:paraId="760DAC63" w14:textId="77777777" w:rsidR="0095628E" w:rsidRPr="0095628E" w:rsidRDefault="0095628E" w:rsidP="0095628E">
      <w:pPr>
        <w:spacing w:after="1" w:line="265" w:lineRule="auto"/>
        <w:ind w:left="-5" w:hanging="10"/>
        <w:jc w:val="both"/>
        <w:rPr>
          <w:rFonts w:ascii="Arial" w:eastAsia="Arial" w:hAnsi="Arial" w:cs="Arial"/>
          <w:color w:val="181717"/>
        </w:rPr>
      </w:pPr>
    </w:p>
    <w:p w14:paraId="059B45CF" w14:textId="53BD3F05"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Analysen historischer Zahnsteinproben zeigen zudem, dass sich das orale Mikrobiom mit </w:t>
      </w:r>
      <w:r w:rsidR="00884FE0">
        <w:rPr>
          <w:rFonts w:ascii="Arial" w:eastAsia="Arial" w:hAnsi="Arial" w:cs="Arial"/>
          <w:color w:val="181717"/>
        </w:rPr>
        <w:t xml:space="preserve">der Entwicklung von kultureller </w:t>
      </w:r>
      <w:r w:rsidRPr="0095628E">
        <w:rPr>
          <w:rFonts w:ascii="Arial" w:eastAsia="Arial" w:hAnsi="Arial" w:cs="Arial"/>
          <w:color w:val="181717"/>
        </w:rPr>
        <w:t>Landwirtschaft, Industrialisierung und zunehmendem Zuckerkonsum deutlich verändert hat</w:t>
      </w:r>
      <w:r w:rsidR="00D313B0">
        <w:rPr>
          <w:rFonts w:ascii="Arial" w:eastAsia="Arial" w:hAnsi="Arial" w:cs="Arial"/>
          <w:color w:val="181717"/>
        </w:rPr>
        <w:t xml:space="preserve"> [2]</w:t>
      </w:r>
      <w:r w:rsidRPr="0095628E">
        <w:rPr>
          <w:rFonts w:ascii="Arial" w:eastAsia="Arial" w:hAnsi="Arial" w:cs="Arial"/>
          <w:color w:val="181717"/>
        </w:rPr>
        <w:t>. Aus evolutionsbiologischer Sicht ist dentaler Biofilm ein natürliches Phänomen – die dauerhaft hohe Zuckerexposition hingegen nicht.</w:t>
      </w:r>
    </w:p>
    <w:p w14:paraId="30D1C2C8" w14:textId="77777777" w:rsidR="0095628E" w:rsidRPr="0095628E" w:rsidRDefault="0095628E" w:rsidP="0095628E">
      <w:pPr>
        <w:spacing w:after="1" w:line="265" w:lineRule="auto"/>
        <w:ind w:left="-5" w:hanging="10"/>
        <w:jc w:val="both"/>
        <w:rPr>
          <w:rFonts w:ascii="Arial" w:eastAsia="Arial" w:hAnsi="Arial" w:cs="Arial"/>
          <w:color w:val="181717"/>
        </w:rPr>
      </w:pPr>
    </w:p>
    <w:p w14:paraId="7A2A4F6A" w14:textId="77777777" w:rsidR="0095628E" w:rsidRPr="009E6367" w:rsidRDefault="0095628E" w:rsidP="0095628E">
      <w:pPr>
        <w:spacing w:after="1" w:line="265" w:lineRule="auto"/>
        <w:ind w:left="-5" w:hanging="10"/>
        <w:jc w:val="both"/>
        <w:rPr>
          <w:rFonts w:ascii="Arial" w:eastAsia="Arial" w:hAnsi="Arial" w:cs="Arial"/>
          <w:b/>
          <w:bCs/>
          <w:color w:val="181717"/>
        </w:rPr>
      </w:pPr>
      <w:r w:rsidRPr="009E6367">
        <w:rPr>
          <w:rFonts w:ascii="Arial" w:eastAsia="Arial" w:hAnsi="Arial" w:cs="Arial"/>
          <w:b/>
          <w:bCs/>
          <w:color w:val="181717"/>
        </w:rPr>
        <w:t>Zuckerreduktion senkt Gingivitis</w:t>
      </w:r>
    </w:p>
    <w:p w14:paraId="443590C4" w14:textId="77777777" w:rsidR="0095628E" w:rsidRPr="0095628E" w:rsidRDefault="0095628E" w:rsidP="0095628E">
      <w:pPr>
        <w:spacing w:after="1" w:line="265" w:lineRule="auto"/>
        <w:ind w:left="-5" w:hanging="10"/>
        <w:jc w:val="both"/>
        <w:rPr>
          <w:rFonts w:ascii="Arial" w:eastAsia="Arial" w:hAnsi="Arial" w:cs="Arial"/>
          <w:color w:val="181717"/>
        </w:rPr>
      </w:pPr>
    </w:p>
    <w:p w14:paraId="55FF8166" w14:textId="221A8AFA"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Eine aktuelle systematische Übersichtsarbeit mit Metaanalyse</w:t>
      </w:r>
      <w:r w:rsidR="00D313B0">
        <w:rPr>
          <w:rFonts w:ascii="Arial" w:eastAsia="Arial" w:hAnsi="Arial" w:cs="Arial"/>
          <w:color w:val="181717"/>
        </w:rPr>
        <w:t xml:space="preserve"> [3] z</w:t>
      </w:r>
      <w:r w:rsidRPr="0095628E">
        <w:rPr>
          <w:rFonts w:ascii="Arial" w:eastAsia="Arial" w:hAnsi="Arial" w:cs="Arial"/>
          <w:color w:val="181717"/>
        </w:rPr>
        <w:t xml:space="preserve">eigt, dass die Einschränkung freier Zucker signifikant mit einer Reduktion gingivaler Entzündung assoziiert ist. Bereits 2019 konnte eine randomisiert kontrollierte Studie nachweisen, dass eine vierwöchige entzündungshemmende, zuckerarme Ernährung </w:t>
      </w:r>
      <w:r w:rsidR="00023B63">
        <w:rPr>
          <w:rFonts w:ascii="Arial" w:eastAsia="Arial" w:hAnsi="Arial" w:cs="Arial"/>
          <w:color w:val="181717"/>
        </w:rPr>
        <w:t>die</w:t>
      </w:r>
      <w:r w:rsidRPr="0095628E">
        <w:rPr>
          <w:rFonts w:ascii="Arial" w:eastAsia="Arial" w:hAnsi="Arial" w:cs="Arial"/>
          <w:color w:val="181717"/>
        </w:rPr>
        <w:t xml:space="preserve"> Zahnfleischblutung signifikant </w:t>
      </w:r>
      <w:r w:rsidR="00884FE0">
        <w:rPr>
          <w:rFonts w:ascii="Arial" w:eastAsia="Arial" w:hAnsi="Arial" w:cs="Arial"/>
          <w:color w:val="181717"/>
        </w:rPr>
        <w:t xml:space="preserve">und klinisch relevant </w:t>
      </w:r>
      <w:r w:rsidRPr="0095628E">
        <w:rPr>
          <w:rFonts w:ascii="Arial" w:eastAsia="Arial" w:hAnsi="Arial" w:cs="Arial"/>
          <w:color w:val="181717"/>
        </w:rPr>
        <w:t>reduzierte – trotz unveränderter Plaquewerte</w:t>
      </w:r>
      <w:r w:rsidR="009E6367">
        <w:rPr>
          <w:rFonts w:ascii="Arial" w:eastAsia="Arial" w:hAnsi="Arial" w:cs="Arial"/>
          <w:color w:val="181717"/>
        </w:rPr>
        <w:t xml:space="preserve"> und Verzicht auf Interdentalhygiene</w:t>
      </w:r>
      <w:r w:rsidR="00D313B0">
        <w:rPr>
          <w:rFonts w:ascii="Arial" w:eastAsia="Arial" w:hAnsi="Arial" w:cs="Arial"/>
          <w:color w:val="181717"/>
        </w:rPr>
        <w:t xml:space="preserve"> [4]</w:t>
      </w:r>
      <w:r w:rsidRPr="0095628E">
        <w:rPr>
          <w:rFonts w:ascii="Arial" w:eastAsia="Arial" w:hAnsi="Arial" w:cs="Arial"/>
          <w:color w:val="181717"/>
        </w:rPr>
        <w:t>.</w:t>
      </w:r>
    </w:p>
    <w:p w14:paraId="461409DC" w14:textId="77777777" w:rsidR="0095628E" w:rsidRPr="0095628E" w:rsidRDefault="0095628E" w:rsidP="0095628E">
      <w:pPr>
        <w:spacing w:after="1" w:line="265" w:lineRule="auto"/>
        <w:ind w:left="-5" w:hanging="10"/>
        <w:jc w:val="both"/>
        <w:rPr>
          <w:rFonts w:ascii="Arial" w:eastAsia="Arial" w:hAnsi="Arial" w:cs="Arial"/>
          <w:color w:val="181717"/>
        </w:rPr>
      </w:pPr>
    </w:p>
    <w:p w14:paraId="09CB14AB" w14:textId="63454736"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Diese Befunde weisen auf einen doppelten Mechanismus hin: Zucker fördert lokal biofilmassoziierte Stoffwechselprozesse und wirkt systemisch über metabolisch induzierte Entzündungsreaktionen. Chronisch niedriggradige Entzündung gilt als gemeinsamer Risikofaktor für Parodontitis, Adipositas, Typ-2-Diabetes</w:t>
      </w:r>
      <w:r w:rsidR="00884FE0">
        <w:rPr>
          <w:rFonts w:ascii="Arial" w:eastAsia="Arial" w:hAnsi="Arial" w:cs="Arial"/>
          <w:color w:val="181717"/>
        </w:rPr>
        <w:t>, Tumor- und Demenzerkrankungen</w:t>
      </w:r>
      <w:r w:rsidRPr="0095628E">
        <w:rPr>
          <w:rFonts w:ascii="Arial" w:eastAsia="Arial" w:hAnsi="Arial" w:cs="Arial"/>
          <w:color w:val="181717"/>
        </w:rPr>
        <w:t xml:space="preserve"> und kardiovaskuläre Erkrankungen.</w:t>
      </w:r>
    </w:p>
    <w:p w14:paraId="4EE48C22" w14:textId="77777777" w:rsidR="0095628E" w:rsidRPr="0095628E" w:rsidRDefault="0095628E" w:rsidP="0095628E">
      <w:pPr>
        <w:spacing w:after="1" w:line="265" w:lineRule="auto"/>
        <w:ind w:left="-5" w:hanging="10"/>
        <w:jc w:val="both"/>
        <w:rPr>
          <w:rFonts w:ascii="Arial" w:eastAsia="Arial" w:hAnsi="Arial" w:cs="Arial"/>
          <w:color w:val="181717"/>
        </w:rPr>
      </w:pPr>
    </w:p>
    <w:p w14:paraId="30E0CE0B" w14:textId="77777777" w:rsidR="0095628E" w:rsidRPr="009E6367" w:rsidRDefault="0095628E" w:rsidP="0095628E">
      <w:pPr>
        <w:spacing w:after="1" w:line="265" w:lineRule="auto"/>
        <w:ind w:left="-5" w:hanging="10"/>
        <w:jc w:val="both"/>
        <w:rPr>
          <w:rFonts w:ascii="Arial" w:eastAsia="Arial" w:hAnsi="Arial" w:cs="Arial"/>
          <w:b/>
          <w:bCs/>
          <w:color w:val="181717"/>
        </w:rPr>
      </w:pPr>
      <w:r w:rsidRPr="009E6367">
        <w:rPr>
          <w:rFonts w:ascii="Arial" w:eastAsia="Arial" w:hAnsi="Arial" w:cs="Arial"/>
          <w:b/>
          <w:bCs/>
          <w:color w:val="181717"/>
        </w:rPr>
        <w:t>Kariesrückgang – aber metabolische Risiken bleiben</w:t>
      </w:r>
    </w:p>
    <w:p w14:paraId="3B4D3FBB" w14:textId="77777777" w:rsidR="0095628E" w:rsidRPr="0095628E" w:rsidRDefault="0095628E" w:rsidP="0095628E">
      <w:pPr>
        <w:spacing w:after="1" w:line="265" w:lineRule="auto"/>
        <w:ind w:left="-5" w:hanging="10"/>
        <w:jc w:val="both"/>
        <w:rPr>
          <w:rFonts w:ascii="Arial" w:eastAsia="Arial" w:hAnsi="Arial" w:cs="Arial"/>
          <w:color w:val="181717"/>
        </w:rPr>
      </w:pPr>
    </w:p>
    <w:p w14:paraId="1D92CA91" w14:textId="68BE8B05"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In Deutschland ist Karies dank konsequenter Prävention und Fluoridanwendung deutlich zurückgegangen; 78 Prozent der Zwölfjährigen sind kariesfrei </w:t>
      </w:r>
      <w:r w:rsidR="00D313B0">
        <w:rPr>
          <w:rFonts w:ascii="Arial" w:eastAsia="Arial" w:hAnsi="Arial" w:cs="Arial"/>
          <w:color w:val="181717"/>
        </w:rPr>
        <w:t>[5]</w:t>
      </w:r>
      <w:r w:rsidRPr="0095628E">
        <w:rPr>
          <w:rFonts w:ascii="Arial" w:eastAsia="Arial" w:hAnsi="Arial" w:cs="Arial"/>
          <w:color w:val="181717"/>
        </w:rPr>
        <w:t xml:space="preserve">. Gleichzeitig konsumiert die Bevölkerung durchschnittlich rund 100 Gramm Saccharose pro Tag – deutlich über der </w:t>
      </w:r>
      <w:r w:rsidR="00884FE0">
        <w:rPr>
          <w:rFonts w:ascii="Arial" w:eastAsia="Arial" w:hAnsi="Arial" w:cs="Arial"/>
          <w:color w:val="181717"/>
        </w:rPr>
        <w:t xml:space="preserve">mundgesundheitsbezogenen </w:t>
      </w:r>
      <w:r w:rsidRPr="0095628E">
        <w:rPr>
          <w:rFonts w:ascii="Arial" w:eastAsia="Arial" w:hAnsi="Arial" w:cs="Arial"/>
          <w:color w:val="181717"/>
        </w:rPr>
        <w:t>WHO-Empfehlung von maximal 25 Gramm freiem Zucker täglich</w:t>
      </w:r>
      <w:r w:rsidR="00D313B0">
        <w:rPr>
          <w:rFonts w:ascii="Arial" w:eastAsia="Arial" w:hAnsi="Arial" w:cs="Arial"/>
          <w:color w:val="181717"/>
        </w:rPr>
        <w:t xml:space="preserve"> [6]</w:t>
      </w:r>
      <w:r w:rsidRPr="0095628E">
        <w:rPr>
          <w:rFonts w:ascii="Arial" w:eastAsia="Arial" w:hAnsi="Arial" w:cs="Arial"/>
          <w:color w:val="181717"/>
        </w:rPr>
        <w:t>.</w:t>
      </w:r>
    </w:p>
    <w:p w14:paraId="2371EA27" w14:textId="77777777" w:rsidR="0095628E" w:rsidRPr="0095628E" w:rsidRDefault="0095628E" w:rsidP="0095628E">
      <w:pPr>
        <w:spacing w:after="1" w:line="265" w:lineRule="auto"/>
        <w:ind w:left="-5" w:hanging="10"/>
        <w:jc w:val="both"/>
        <w:rPr>
          <w:rFonts w:ascii="Arial" w:eastAsia="Arial" w:hAnsi="Arial" w:cs="Arial"/>
          <w:color w:val="181717"/>
        </w:rPr>
      </w:pPr>
    </w:p>
    <w:p w14:paraId="6430ACF6" w14:textId="00919FFD"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„Es ist heute möglich, trotz ungünstiger Ernährung kariesfreie Zähne zu haben und gleichzeitig systemische Risiken wie Übergewicht oder Diabetes zu entwickeln“, so Wölber</w:t>
      </w:r>
      <w:r w:rsidR="0052309A">
        <w:rPr>
          <w:rFonts w:ascii="Arial" w:eastAsia="Arial" w:hAnsi="Arial" w:cs="Arial"/>
          <w:color w:val="181717"/>
        </w:rPr>
        <w:t xml:space="preserve">, </w:t>
      </w:r>
      <w:r w:rsidR="00884FE0">
        <w:rPr>
          <w:rFonts w:ascii="Arial" w:eastAsia="Arial" w:hAnsi="Arial" w:cs="Arial"/>
          <w:color w:val="181717"/>
        </w:rPr>
        <w:t xml:space="preserve">Gründungspräsident der </w:t>
      </w:r>
      <w:r w:rsidR="0052309A">
        <w:rPr>
          <w:rFonts w:ascii="Arial" w:eastAsia="Arial" w:hAnsi="Arial" w:cs="Arial"/>
          <w:color w:val="181717"/>
        </w:rPr>
        <w:t>2024</w:t>
      </w:r>
      <w:r w:rsidR="00884FE0">
        <w:rPr>
          <w:rFonts w:ascii="Arial" w:eastAsia="Arial" w:hAnsi="Arial" w:cs="Arial"/>
          <w:color w:val="181717"/>
        </w:rPr>
        <w:t xml:space="preserve"> gegründeten</w:t>
      </w:r>
      <w:r w:rsidR="0052309A">
        <w:rPr>
          <w:rFonts w:ascii="Arial" w:eastAsia="Arial" w:hAnsi="Arial" w:cs="Arial"/>
          <w:color w:val="181717"/>
        </w:rPr>
        <w:t xml:space="preserve"> </w:t>
      </w:r>
      <w:r w:rsidR="0052309A" w:rsidRPr="0052309A">
        <w:rPr>
          <w:rFonts w:ascii="Arial" w:eastAsia="Arial" w:hAnsi="Arial" w:cs="Arial"/>
          <w:color w:val="181717"/>
        </w:rPr>
        <w:t>D-A-CH G</w:t>
      </w:r>
      <w:r w:rsidR="0052309A">
        <w:rPr>
          <w:rFonts w:ascii="Arial" w:eastAsia="Arial" w:hAnsi="Arial" w:cs="Arial"/>
          <w:color w:val="181717"/>
        </w:rPr>
        <w:t xml:space="preserve">esellschaft für </w:t>
      </w:r>
      <w:r w:rsidR="0052309A" w:rsidRPr="0052309A">
        <w:rPr>
          <w:rFonts w:ascii="Arial" w:eastAsia="Arial" w:hAnsi="Arial" w:cs="Arial"/>
          <w:color w:val="181717"/>
        </w:rPr>
        <w:t>E</w:t>
      </w:r>
      <w:r w:rsidR="0052309A">
        <w:rPr>
          <w:rFonts w:ascii="Arial" w:eastAsia="Arial" w:hAnsi="Arial" w:cs="Arial"/>
          <w:color w:val="181717"/>
        </w:rPr>
        <w:t xml:space="preserve">rnährungszahnmedizin </w:t>
      </w:r>
      <w:r w:rsidR="0052309A" w:rsidRPr="0052309A">
        <w:rPr>
          <w:rFonts w:ascii="Arial" w:eastAsia="Arial" w:hAnsi="Arial" w:cs="Arial"/>
          <w:color w:val="181717"/>
        </w:rPr>
        <w:t>(DGEZM)</w:t>
      </w:r>
      <w:r w:rsidRPr="0095628E">
        <w:rPr>
          <w:rFonts w:ascii="Arial" w:eastAsia="Arial" w:hAnsi="Arial" w:cs="Arial"/>
          <w:color w:val="181717"/>
        </w:rPr>
        <w:t>. „Wenn wir Mundhygiene empfehlen, sollten wir immer auch die Ernährungsanamnese einbeziehen</w:t>
      </w:r>
      <w:r w:rsidR="009E6367">
        <w:rPr>
          <w:rFonts w:ascii="Arial" w:eastAsia="Arial" w:hAnsi="Arial" w:cs="Arial"/>
          <w:color w:val="181717"/>
        </w:rPr>
        <w:t xml:space="preserve"> und die Patienten </w:t>
      </w:r>
      <w:r w:rsidR="00884FE0">
        <w:rPr>
          <w:rFonts w:ascii="Arial" w:eastAsia="Arial" w:hAnsi="Arial" w:cs="Arial"/>
          <w:color w:val="181717"/>
        </w:rPr>
        <w:t xml:space="preserve">diesbezüglich </w:t>
      </w:r>
      <w:r w:rsidR="009E6367">
        <w:rPr>
          <w:rFonts w:ascii="Arial" w:eastAsia="Arial" w:hAnsi="Arial" w:cs="Arial"/>
          <w:color w:val="181717"/>
        </w:rPr>
        <w:t>aufklären</w:t>
      </w:r>
      <w:r w:rsidR="00251DED">
        <w:rPr>
          <w:rFonts w:ascii="Arial" w:eastAsia="Arial" w:hAnsi="Arial" w:cs="Arial"/>
          <w:color w:val="181717"/>
        </w:rPr>
        <w:t xml:space="preserve">, </w:t>
      </w:r>
      <w:r w:rsidR="00251DED" w:rsidRPr="00251DED">
        <w:rPr>
          <w:rFonts w:ascii="Arial" w:eastAsia="Arial" w:hAnsi="Arial" w:cs="Arial"/>
          <w:color w:val="181717"/>
        </w:rPr>
        <w:t>sonst verpassen wir diese präventive Chance auch in Bezug auf die Allgemeingesundheit."</w:t>
      </w:r>
    </w:p>
    <w:p w14:paraId="3A684E8E" w14:textId="77777777" w:rsidR="0095628E" w:rsidRPr="0095628E" w:rsidRDefault="0095628E" w:rsidP="0095628E">
      <w:pPr>
        <w:spacing w:after="1" w:line="265" w:lineRule="auto"/>
        <w:ind w:left="-5" w:hanging="10"/>
        <w:jc w:val="both"/>
        <w:rPr>
          <w:rFonts w:ascii="Arial" w:eastAsia="Arial" w:hAnsi="Arial" w:cs="Arial"/>
          <w:color w:val="181717"/>
        </w:rPr>
      </w:pPr>
    </w:p>
    <w:p w14:paraId="4E9A7AB9" w14:textId="77777777" w:rsidR="0095628E" w:rsidRPr="009E6367" w:rsidRDefault="0095628E" w:rsidP="0095628E">
      <w:pPr>
        <w:spacing w:after="1" w:line="265" w:lineRule="auto"/>
        <w:ind w:left="-5" w:hanging="10"/>
        <w:jc w:val="both"/>
        <w:rPr>
          <w:rFonts w:ascii="Arial" w:eastAsia="Arial" w:hAnsi="Arial" w:cs="Arial"/>
          <w:b/>
          <w:bCs/>
          <w:color w:val="181717"/>
        </w:rPr>
      </w:pPr>
      <w:r w:rsidRPr="009E6367">
        <w:rPr>
          <w:rFonts w:ascii="Arial" w:eastAsia="Arial" w:hAnsi="Arial" w:cs="Arial"/>
          <w:b/>
          <w:bCs/>
          <w:color w:val="181717"/>
        </w:rPr>
        <w:t>Gesundheitspolitische Dimension</w:t>
      </w:r>
    </w:p>
    <w:p w14:paraId="1762DC95" w14:textId="77777777" w:rsidR="0095628E" w:rsidRPr="0095628E" w:rsidRDefault="0095628E" w:rsidP="0095628E">
      <w:pPr>
        <w:spacing w:after="1" w:line="265" w:lineRule="auto"/>
        <w:ind w:left="-5" w:hanging="10"/>
        <w:jc w:val="both"/>
        <w:rPr>
          <w:rFonts w:ascii="Arial" w:eastAsia="Arial" w:hAnsi="Arial" w:cs="Arial"/>
          <w:color w:val="181717"/>
        </w:rPr>
      </w:pPr>
    </w:p>
    <w:p w14:paraId="46B4FDA5" w14:textId="284628E0"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Modellrechnungen zeigen, dass eine 20-prozentige Steuer auf zuckergesüßte Getränke durchschnittlich 2,13 kariesfreie Zahnjahre pro Person generieren und über eine Million Kariesläsionen verhindern könnte. Gleichzeitig würden rund 159 Millionen Euro an Behandlungskosten eingespart </w:t>
      </w:r>
      <w:r w:rsidR="00D313B0">
        <w:rPr>
          <w:rFonts w:ascii="Arial" w:eastAsia="Arial" w:hAnsi="Arial" w:cs="Arial"/>
          <w:color w:val="181717"/>
        </w:rPr>
        <w:t>[7]</w:t>
      </w:r>
      <w:r w:rsidRPr="0095628E">
        <w:rPr>
          <w:rFonts w:ascii="Arial" w:eastAsia="Arial" w:hAnsi="Arial" w:cs="Arial"/>
          <w:color w:val="181717"/>
        </w:rPr>
        <w:t>.</w:t>
      </w:r>
    </w:p>
    <w:p w14:paraId="287381A7" w14:textId="77777777" w:rsidR="0095628E" w:rsidRPr="0095628E" w:rsidRDefault="0095628E" w:rsidP="0095628E">
      <w:pPr>
        <w:spacing w:after="1" w:line="265" w:lineRule="auto"/>
        <w:ind w:left="-5" w:hanging="10"/>
        <w:jc w:val="both"/>
        <w:rPr>
          <w:rFonts w:ascii="Arial" w:eastAsia="Arial" w:hAnsi="Arial" w:cs="Arial"/>
          <w:color w:val="181717"/>
        </w:rPr>
      </w:pPr>
    </w:p>
    <w:p w14:paraId="7241ADEB" w14:textId="190BAF4F"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 xml:space="preserve">Während das Vereinigte Königreich nach Einführung einer Zuckersteuer eine Reduktion des Zuckergehalts in Softdrinks um 29 Prozent erreichte, sank dieser in Deutschland zwischen 2015 und 2021 im Rahmen freiwilliger Vereinbarungen lediglich um 2 Prozent </w:t>
      </w:r>
      <w:r w:rsidR="008A0627">
        <w:rPr>
          <w:rFonts w:ascii="Arial" w:eastAsia="Arial" w:hAnsi="Arial" w:cs="Arial"/>
          <w:color w:val="181717"/>
        </w:rPr>
        <w:t>[8]</w:t>
      </w:r>
      <w:r w:rsidRPr="0095628E">
        <w:rPr>
          <w:rFonts w:ascii="Arial" w:eastAsia="Arial" w:hAnsi="Arial" w:cs="Arial"/>
          <w:color w:val="181717"/>
        </w:rPr>
        <w:t>.</w:t>
      </w:r>
    </w:p>
    <w:p w14:paraId="5CBA10CC" w14:textId="77777777" w:rsidR="0095628E" w:rsidRPr="0095628E" w:rsidRDefault="0095628E" w:rsidP="0095628E">
      <w:pPr>
        <w:spacing w:after="1" w:line="265" w:lineRule="auto"/>
        <w:ind w:left="-5" w:hanging="10"/>
        <w:jc w:val="both"/>
        <w:rPr>
          <w:rFonts w:ascii="Arial" w:eastAsia="Arial" w:hAnsi="Arial" w:cs="Arial"/>
          <w:color w:val="181717"/>
        </w:rPr>
      </w:pPr>
    </w:p>
    <w:p w14:paraId="692348D5" w14:textId="72BCD0A2" w:rsidR="0095628E" w:rsidRPr="0095628E" w:rsidRDefault="0095628E" w:rsidP="0095628E">
      <w:pPr>
        <w:spacing w:after="1" w:line="265" w:lineRule="auto"/>
        <w:ind w:left="-5" w:hanging="10"/>
        <w:jc w:val="both"/>
        <w:rPr>
          <w:rFonts w:ascii="Arial" w:eastAsia="Arial" w:hAnsi="Arial" w:cs="Arial"/>
          <w:color w:val="181717"/>
        </w:rPr>
      </w:pPr>
      <w:r w:rsidRPr="0095628E">
        <w:rPr>
          <w:rFonts w:ascii="Arial" w:eastAsia="Arial" w:hAnsi="Arial" w:cs="Arial"/>
          <w:color w:val="181717"/>
        </w:rPr>
        <w:t>„Wir haben gesellschaftlich gelernt, Tabakkonsum kritisch zu hinterfragen“, sagt Wölber</w:t>
      </w:r>
      <w:r w:rsidR="00251DED">
        <w:rPr>
          <w:rFonts w:ascii="Arial" w:eastAsia="Arial" w:hAnsi="Arial" w:cs="Arial"/>
          <w:color w:val="181717"/>
        </w:rPr>
        <w:t xml:space="preserve">, </w:t>
      </w:r>
      <w:r w:rsidRPr="0095628E">
        <w:rPr>
          <w:rFonts w:ascii="Arial" w:eastAsia="Arial" w:hAnsi="Arial" w:cs="Arial"/>
          <w:color w:val="181717"/>
        </w:rPr>
        <w:t>„</w:t>
      </w:r>
      <w:r w:rsidR="00251DED">
        <w:rPr>
          <w:rFonts w:ascii="Arial" w:eastAsia="Arial" w:hAnsi="Arial" w:cs="Arial"/>
          <w:color w:val="181717"/>
        </w:rPr>
        <w:t xml:space="preserve">Rauchen ist heute nicht mehr normal. </w:t>
      </w:r>
      <w:r w:rsidRPr="0095628E">
        <w:rPr>
          <w:rFonts w:ascii="Arial" w:eastAsia="Arial" w:hAnsi="Arial" w:cs="Arial"/>
          <w:color w:val="181717"/>
        </w:rPr>
        <w:t>Eine vergleichbare Sensibilisierung für übermäßigen Zuckerkonsum wäre ein konsequenter nächster Schritt.“</w:t>
      </w:r>
    </w:p>
    <w:p w14:paraId="09AE14B5" w14:textId="77777777" w:rsidR="0095628E" w:rsidRPr="0095628E" w:rsidRDefault="0095628E" w:rsidP="0095628E">
      <w:pPr>
        <w:spacing w:after="1" w:line="265" w:lineRule="auto"/>
        <w:ind w:left="-5" w:hanging="10"/>
        <w:jc w:val="both"/>
        <w:rPr>
          <w:rFonts w:ascii="Arial" w:eastAsia="Arial" w:hAnsi="Arial" w:cs="Arial"/>
          <w:color w:val="181717"/>
        </w:rPr>
      </w:pPr>
    </w:p>
    <w:p w14:paraId="713A59C4" w14:textId="765C8EF6" w:rsidR="00251DED" w:rsidRDefault="00251DED" w:rsidP="0095628E">
      <w:pPr>
        <w:spacing w:after="1" w:line="265" w:lineRule="auto"/>
        <w:ind w:left="-5" w:hanging="10"/>
        <w:jc w:val="both"/>
        <w:rPr>
          <w:rFonts w:ascii="Arial" w:eastAsia="Arial" w:hAnsi="Arial" w:cs="Arial"/>
          <w:color w:val="181717"/>
        </w:rPr>
      </w:pPr>
      <w:r>
        <w:rPr>
          <w:rFonts w:ascii="Arial" w:eastAsia="Arial" w:hAnsi="Arial" w:cs="Arial"/>
          <w:color w:val="181717"/>
        </w:rPr>
        <w:t>4.</w:t>
      </w:r>
      <w:r w:rsidR="008A0627">
        <w:rPr>
          <w:rFonts w:ascii="Arial" w:eastAsia="Arial" w:hAnsi="Arial" w:cs="Arial"/>
          <w:color w:val="181717"/>
        </w:rPr>
        <w:t>8</w:t>
      </w:r>
      <w:r w:rsidR="00472675">
        <w:rPr>
          <w:rFonts w:ascii="Arial" w:eastAsia="Arial" w:hAnsi="Arial" w:cs="Arial"/>
          <w:color w:val="181717"/>
        </w:rPr>
        <w:t>00</w:t>
      </w:r>
      <w:r>
        <w:rPr>
          <w:rFonts w:ascii="Arial" w:eastAsia="Arial" w:hAnsi="Arial" w:cs="Arial"/>
          <w:color w:val="181717"/>
        </w:rPr>
        <w:t xml:space="preserve"> Zeichen</w:t>
      </w:r>
    </w:p>
    <w:p w14:paraId="24D67977" w14:textId="77777777" w:rsidR="00251DED" w:rsidRDefault="00251DED" w:rsidP="0095628E">
      <w:pPr>
        <w:spacing w:after="1" w:line="265" w:lineRule="auto"/>
        <w:ind w:left="-5" w:hanging="10"/>
        <w:jc w:val="both"/>
        <w:rPr>
          <w:rFonts w:ascii="Arial" w:eastAsia="Arial" w:hAnsi="Arial" w:cs="Arial"/>
          <w:color w:val="181717"/>
        </w:rPr>
      </w:pPr>
    </w:p>
    <w:p w14:paraId="3E9F29ED" w14:textId="1A551D7B" w:rsidR="002B3B76" w:rsidRPr="00023B63" w:rsidRDefault="002B3B76" w:rsidP="0095628E">
      <w:pPr>
        <w:spacing w:after="1" w:line="265" w:lineRule="auto"/>
        <w:ind w:left="-5" w:hanging="10"/>
        <w:jc w:val="both"/>
        <w:rPr>
          <w:rFonts w:ascii="Arial" w:eastAsia="Arial" w:hAnsi="Arial" w:cs="Arial"/>
          <w:color w:val="181717"/>
          <w:sz w:val="20"/>
          <w:szCs w:val="20"/>
        </w:rPr>
      </w:pPr>
      <w:r w:rsidRPr="00023B63">
        <w:rPr>
          <w:rFonts w:ascii="Arial" w:eastAsia="Arial" w:hAnsi="Arial" w:cs="Arial"/>
          <w:color w:val="181717"/>
          <w:sz w:val="20"/>
          <w:szCs w:val="20"/>
        </w:rPr>
        <w:t>Quellen</w:t>
      </w:r>
    </w:p>
    <w:p w14:paraId="7B183F56" w14:textId="5FBF9321" w:rsidR="002B3B76" w:rsidRPr="00023B63" w:rsidRDefault="002B3B76" w:rsidP="002B3B76">
      <w:pPr>
        <w:spacing w:after="1" w:line="265" w:lineRule="auto"/>
        <w:ind w:left="-5" w:hanging="10"/>
        <w:jc w:val="both"/>
        <w:rPr>
          <w:rFonts w:ascii="Arial" w:eastAsia="Arial" w:hAnsi="Arial" w:cs="Arial"/>
          <w:color w:val="181717"/>
          <w:sz w:val="20"/>
          <w:szCs w:val="20"/>
        </w:rPr>
      </w:pPr>
    </w:p>
    <w:p w14:paraId="7DF63A66" w14:textId="77EC04F7" w:rsidR="00E43A8E" w:rsidRPr="00B21288" w:rsidRDefault="00251DED" w:rsidP="002B3B76">
      <w:pPr>
        <w:spacing w:after="1" w:line="265" w:lineRule="auto"/>
        <w:ind w:left="-5" w:hanging="10"/>
        <w:jc w:val="both"/>
        <w:rPr>
          <w:rFonts w:ascii="Arial" w:eastAsia="Arial" w:hAnsi="Arial" w:cs="Arial"/>
          <w:color w:val="181717"/>
          <w:sz w:val="20"/>
          <w:szCs w:val="20"/>
          <w:lang w:val="en-US"/>
        </w:rPr>
      </w:pPr>
      <w:r w:rsidRPr="00023B63">
        <w:rPr>
          <w:rFonts w:ascii="Arial" w:eastAsia="Arial" w:hAnsi="Arial" w:cs="Arial"/>
          <w:color w:val="181717"/>
          <w:sz w:val="20"/>
          <w:szCs w:val="20"/>
        </w:rPr>
        <w:t xml:space="preserve">[1] Baumgartner S, Imfeld T, Schicht O, Rath C, Persson RE, Persson GR. </w:t>
      </w:r>
      <w:r w:rsidRPr="00B21288">
        <w:rPr>
          <w:rFonts w:ascii="Arial" w:eastAsia="Arial" w:hAnsi="Arial" w:cs="Arial"/>
          <w:color w:val="181717"/>
          <w:sz w:val="20"/>
          <w:szCs w:val="20"/>
          <w:lang w:val="en-US"/>
        </w:rPr>
        <w:t xml:space="preserve">The impact of the stone age diet on gingival conditions in the absence of oral hygiene. J Periodontol. 2009 May;80(5):759-68. </w:t>
      </w:r>
      <w:proofErr w:type="spellStart"/>
      <w:r w:rsidRPr="00B21288">
        <w:rPr>
          <w:rFonts w:ascii="Arial" w:eastAsia="Arial" w:hAnsi="Arial" w:cs="Arial"/>
          <w:color w:val="181717"/>
          <w:sz w:val="20"/>
          <w:szCs w:val="20"/>
          <w:lang w:val="en-US"/>
        </w:rPr>
        <w:t>doi</w:t>
      </w:r>
      <w:proofErr w:type="spellEnd"/>
      <w:r w:rsidRPr="00B21288">
        <w:rPr>
          <w:rFonts w:ascii="Arial" w:eastAsia="Arial" w:hAnsi="Arial" w:cs="Arial"/>
          <w:color w:val="181717"/>
          <w:sz w:val="20"/>
          <w:szCs w:val="20"/>
          <w:lang w:val="en-US"/>
        </w:rPr>
        <w:t>: 10.1902/jop.2009.080376.</w:t>
      </w:r>
    </w:p>
    <w:p w14:paraId="4A6D3074" w14:textId="5B56EF13" w:rsidR="00251DED" w:rsidRPr="00B21288" w:rsidRDefault="00251DED" w:rsidP="008552AC">
      <w:pPr>
        <w:spacing w:after="1" w:line="265" w:lineRule="auto"/>
        <w:ind w:left="-5" w:hanging="10"/>
        <w:jc w:val="both"/>
        <w:rPr>
          <w:rFonts w:ascii="Arial" w:eastAsia="Arial" w:hAnsi="Arial" w:cs="Arial"/>
          <w:color w:val="181717"/>
          <w:sz w:val="20"/>
          <w:szCs w:val="20"/>
          <w:lang w:val="en-US"/>
        </w:rPr>
      </w:pPr>
    </w:p>
    <w:p w14:paraId="311E8CDC" w14:textId="2B226B88" w:rsidR="00D313B0" w:rsidRPr="00023B63" w:rsidRDefault="00D313B0" w:rsidP="008552AC">
      <w:pPr>
        <w:spacing w:after="1" w:line="265" w:lineRule="auto"/>
        <w:ind w:left="-5" w:hanging="10"/>
        <w:jc w:val="both"/>
        <w:rPr>
          <w:rFonts w:ascii="Arial" w:eastAsia="Arial" w:hAnsi="Arial" w:cs="Arial"/>
          <w:color w:val="181717"/>
          <w:sz w:val="20"/>
          <w:szCs w:val="20"/>
        </w:rPr>
      </w:pPr>
      <w:r w:rsidRPr="00B21288">
        <w:rPr>
          <w:rFonts w:ascii="Arial" w:eastAsia="Arial" w:hAnsi="Arial" w:cs="Arial"/>
          <w:color w:val="181717"/>
          <w:sz w:val="20"/>
          <w:szCs w:val="20"/>
          <w:lang w:val="en-US"/>
        </w:rPr>
        <w:t xml:space="preserve">[2] Alt KW, Al-Ahmad A, </w:t>
      </w:r>
      <w:proofErr w:type="spellStart"/>
      <w:r w:rsidRPr="00B21288">
        <w:rPr>
          <w:rFonts w:ascii="Arial" w:eastAsia="Arial" w:hAnsi="Arial" w:cs="Arial"/>
          <w:color w:val="181717"/>
          <w:sz w:val="20"/>
          <w:szCs w:val="20"/>
          <w:lang w:val="en-US"/>
        </w:rPr>
        <w:t>Woelber</w:t>
      </w:r>
      <w:proofErr w:type="spellEnd"/>
      <w:r w:rsidRPr="00B21288">
        <w:rPr>
          <w:rFonts w:ascii="Arial" w:eastAsia="Arial" w:hAnsi="Arial" w:cs="Arial"/>
          <w:color w:val="181717"/>
          <w:sz w:val="20"/>
          <w:szCs w:val="20"/>
          <w:lang w:val="en-US"/>
        </w:rPr>
        <w:t xml:space="preserve"> JP. Nutrition and Health in Human Evolution-Past to Present. </w:t>
      </w:r>
      <w:proofErr w:type="spellStart"/>
      <w:r w:rsidRPr="00023B63">
        <w:rPr>
          <w:rFonts w:ascii="Arial" w:eastAsia="Arial" w:hAnsi="Arial" w:cs="Arial"/>
          <w:color w:val="181717"/>
          <w:sz w:val="20"/>
          <w:szCs w:val="20"/>
        </w:rPr>
        <w:t>Nutrients</w:t>
      </w:r>
      <w:proofErr w:type="spellEnd"/>
      <w:r w:rsidRPr="00023B63">
        <w:rPr>
          <w:rFonts w:ascii="Arial" w:eastAsia="Arial" w:hAnsi="Arial" w:cs="Arial"/>
          <w:color w:val="181717"/>
          <w:sz w:val="20"/>
          <w:szCs w:val="20"/>
        </w:rPr>
        <w:t xml:space="preserve">. 2022 Aug 31;14(17):3594. </w:t>
      </w:r>
      <w:proofErr w:type="spellStart"/>
      <w:r w:rsidRPr="00023B63">
        <w:rPr>
          <w:rFonts w:ascii="Arial" w:eastAsia="Arial" w:hAnsi="Arial" w:cs="Arial"/>
          <w:color w:val="181717"/>
          <w:sz w:val="20"/>
          <w:szCs w:val="20"/>
        </w:rPr>
        <w:t>doi</w:t>
      </w:r>
      <w:proofErr w:type="spellEnd"/>
      <w:r w:rsidRPr="00023B63">
        <w:rPr>
          <w:rFonts w:ascii="Arial" w:eastAsia="Arial" w:hAnsi="Arial" w:cs="Arial"/>
          <w:color w:val="181717"/>
          <w:sz w:val="20"/>
          <w:szCs w:val="20"/>
        </w:rPr>
        <w:t>: 10.3390/nu1417359</w:t>
      </w:r>
    </w:p>
    <w:p w14:paraId="62840411" w14:textId="7D9CDAD6" w:rsidR="00D313B0" w:rsidRPr="00023B63" w:rsidRDefault="00D313B0" w:rsidP="008552AC">
      <w:pPr>
        <w:spacing w:after="1" w:line="265" w:lineRule="auto"/>
        <w:ind w:left="-5" w:hanging="10"/>
        <w:jc w:val="both"/>
        <w:rPr>
          <w:rFonts w:ascii="Arial" w:eastAsia="Arial" w:hAnsi="Arial" w:cs="Arial"/>
          <w:color w:val="181717"/>
          <w:sz w:val="20"/>
          <w:szCs w:val="20"/>
        </w:rPr>
      </w:pPr>
    </w:p>
    <w:p w14:paraId="05843BB5" w14:textId="50A11A08" w:rsidR="00D313B0" w:rsidRPr="00B21288" w:rsidRDefault="00D313B0" w:rsidP="008552AC">
      <w:pPr>
        <w:spacing w:after="1" w:line="265" w:lineRule="auto"/>
        <w:ind w:left="-5" w:hanging="10"/>
        <w:jc w:val="both"/>
        <w:rPr>
          <w:rFonts w:ascii="Arial" w:eastAsia="Arial" w:hAnsi="Arial" w:cs="Arial"/>
          <w:color w:val="181717"/>
          <w:sz w:val="20"/>
          <w:szCs w:val="20"/>
          <w:lang w:val="en-US"/>
        </w:rPr>
      </w:pPr>
      <w:r w:rsidRPr="00023B63">
        <w:rPr>
          <w:rFonts w:ascii="Arial" w:eastAsia="Arial" w:hAnsi="Arial" w:cs="Arial"/>
          <w:color w:val="181717"/>
          <w:sz w:val="20"/>
          <w:szCs w:val="20"/>
        </w:rPr>
        <w:t xml:space="preserve">[3] </w:t>
      </w:r>
      <w:proofErr w:type="spellStart"/>
      <w:r w:rsidRPr="00023B63">
        <w:rPr>
          <w:rFonts w:ascii="Arial" w:eastAsia="Arial" w:hAnsi="Arial" w:cs="Arial"/>
          <w:color w:val="181717"/>
          <w:sz w:val="20"/>
          <w:szCs w:val="20"/>
        </w:rPr>
        <w:t>Woelber</w:t>
      </w:r>
      <w:proofErr w:type="spellEnd"/>
      <w:r w:rsidRPr="00023B63">
        <w:rPr>
          <w:rFonts w:ascii="Arial" w:eastAsia="Arial" w:hAnsi="Arial" w:cs="Arial"/>
          <w:color w:val="181717"/>
          <w:sz w:val="20"/>
          <w:szCs w:val="20"/>
        </w:rPr>
        <w:t xml:space="preserve"> JP, Gebhardt D, </w:t>
      </w:r>
      <w:proofErr w:type="spellStart"/>
      <w:r w:rsidRPr="00023B63">
        <w:rPr>
          <w:rFonts w:ascii="Arial" w:eastAsia="Arial" w:hAnsi="Arial" w:cs="Arial"/>
          <w:color w:val="181717"/>
          <w:sz w:val="20"/>
          <w:szCs w:val="20"/>
        </w:rPr>
        <w:t>Hujoel</w:t>
      </w:r>
      <w:proofErr w:type="spellEnd"/>
      <w:r w:rsidRPr="00023B63">
        <w:rPr>
          <w:rFonts w:ascii="Arial" w:eastAsia="Arial" w:hAnsi="Arial" w:cs="Arial"/>
          <w:color w:val="181717"/>
          <w:sz w:val="20"/>
          <w:szCs w:val="20"/>
        </w:rPr>
        <w:t xml:space="preserve"> PP. </w:t>
      </w:r>
      <w:r w:rsidRPr="00B21288">
        <w:rPr>
          <w:rFonts w:ascii="Arial" w:eastAsia="Arial" w:hAnsi="Arial" w:cs="Arial"/>
          <w:color w:val="181717"/>
          <w:sz w:val="20"/>
          <w:szCs w:val="20"/>
          <w:lang w:val="en-US"/>
        </w:rPr>
        <w:t xml:space="preserve">Free sugars and gingival inflammation: A systematic review and meta-analysis. J Clin Periodontol. 2023 Sep;50(9):1188-1201. </w:t>
      </w:r>
      <w:proofErr w:type="spellStart"/>
      <w:r w:rsidRPr="00B21288">
        <w:rPr>
          <w:rFonts w:ascii="Arial" w:eastAsia="Arial" w:hAnsi="Arial" w:cs="Arial"/>
          <w:color w:val="181717"/>
          <w:sz w:val="20"/>
          <w:szCs w:val="20"/>
          <w:lang w:val="en-US"/>
        </w:rPr>
        <w:t>doi</w:t>
      </w:r>
      <w:proofErr w:type="spellEnd"/>
      <w:r w:rsidRPr="00B21288">
        <w:rPr>
          <w:rFonts w:ascii="Arial" w:eastAsia="Arial" w:hAnsi="Arial" w:cs="Arial"/>
          <w:color w:val="181717"/>
          <w:sz w:val="20"/>
          <w:szCs w:val="20"/>
          <w:lang w:val="en-US"/>
        </w:rPr>
        <w:t>: 10.1111/jcpe.13831.</w:t>
      </w:r>
    </w:p>
    <w:p w14:paraId="4D42F78E" w14:textId="14893D5B" w:rsidR="00251DED" w:rsidRPr="00B21288" w:rsidRDefault="00251DED" w:rsidP="008552AC">
      <w:pPr>
        <w:spacing w:after="1" w:line="265" w:lineRule="auto"/>
        <w:ind w:left="-5" w:hanging="10"/>
        <w:jc w:val="both"/>
        <w:rPr>
          <w:rFonts w:ascii="Arial" w:eastAsia="Arial" w:hAnsi="Arial" w:cs="Arial"/>
          <w:color w:val="181717"/>
          <w:sz w:val="20"/>
          <w:szCs w:val="20"/>
          <w:lang w:val="en-US"/>
        </w:rPr>
      </w:pPr>
    </w:p>
    <w:p w14:paraId="70038779" w14:textId="45E04B48" w:rsidR="00D313B0" w:rsidRPr="00B21288" w:rsidRDefault="00D313B0" w:rsidP="008552AC">
      <w:pPr>
        <w:spacing w:after="1" w:line="265" w:lineRule="auto"/>
        <w:ind w:left="-5" w:hanging="10"/>
        <w:jc w:val="both"/>
        <w:rPr>
          <w:rFonts w:ascii="Arial" w:eastAsia="Arial" w:hAnsi="Arial" w:cs="Arial"/>
          <w:color w:val="181717"/>
          <w:sz w:val="20"/>
          <w:szCs w:val="20"/>
          <w:lang w:val="en-US"/>
        </w:rPr>
      </w:pPr>
      <w:r w:rsidRPr="00B21288">
        <w:rPr>
          <w:rFonts w:ascii="Arial" w:eastAsia="Arial" w:hAnsi="Arial" w:cs="Arial"/>
          <w:color w:val="181717"/>
          <w:sz w:val="20"/>
          <w:szCs w:val="20"/>
          <w:lang w:val="en-US"/>
        </w:rPr>
        <w:t xml:space="preserve">[4] </w:t>
      </w:r>
      <w:proofErr w:type="spellStart"/>
      <w:r w:rsidRPr="00B21288">
        <w:rPr>
          <w:rFonts w:ascii="Arial" w:eastAsia="Arial" w:hAnsi="Arial" w:cs="Arial"/>
          <w:color w:val="181717"/>
          <w:sz w:val="20"/>
          <w:szCs w:val="20"/>
          <w:lang w:val="en-US"/>
        </w:rPr>
        <w:t>Woelber</w:t>
      </w:r>
      <w:proofErr w:type="spellEnd"/>
      <w:r w:rsidRPr="00B21288">
        <w:rPr>
          <w:rFonts w:ascii="Arial" w:eastAsia="Arial" w:hAnsi="Arial" w:cs="Arial"/>
          <w:color w:val="181717"/>
          <w:sz w:val="20"/>
          <w:szCs w:val="20"/>
          <w:lang w:val="en-US"/>
        </w:rPr>
        <w:t xml:space="preserve"> JP, </w:t>
      </w:r>
      <w:proofErr w:type="spellStart"/>
      <w:r w:rsidRPr="00B21288">
        <w:rPr>
          <w:rFonts w:ascii="Arial" w:eastAsia="Arial" w:hAnsi="Arial" w:cs="Arial"/>
          <w:color w:val="181717"/>
          <w:sz w:val="20"/>
          <w:szCs w:val="20"/>
          <w:lang w:val="en-US"/>
        </w:rPr>
        <w:t>Gärtner</w:t>
      </w:r>
      <w:proofErr w:type="spellEnd"/>
      <w:r w:rsidRPr="00B21288">
        <w:rPr>
          <w:rFonts w:ascii="Arial" w:eastAsia="Arial" w:hAnsi="Arial" w:cs="Arial"/>
          <w:color w:val="181717"/>
          <w:sz w:val="20"/>
          <w:szCs w:val="20"/>
          <w:lang w:val="en-US"/>
        </w:rPr>
        <w:t xml:space="preserve"> M, </w:t>
      </w:r>
      <w:proofErr w:type="spellStart"/>
      <w:r w:rsidRPr="00B21288">
        <w:rPr>
          <w:rFonts w:ascii="Arial" w:eastAsia="Arial" w:hAnsi="Arial" w:cs="Arial"/>
          <w:color w:val="181717"/>
          <w:sz w:val="20"/>
          <w:szCs w:val="20"/>
          <w:lang w:val="en-US"/>
        </w:rPr>
        <w:t>Breuninger</w:t>
      </w:r>
      <w:proofErr w:type="spellEnd"/>
      <w:r w:rsidRPr="00B21288">
        <w:rPr>
          <w:rFonts w:ascii="Arial" w:eastAsia="Arial" w:hAnsi="Arial" w:cs="Arial"/>
          <w:color w:val="181717"/>
          <w:sz w:val="20"/>
          <w:szCs w:val="20"/>
          <w:lang w:val="en-US"/>
        </w:rPr>
        <w:t xml:space="preserve"> L, Anderson A, König D, </w:t>
      </w:r>
      <w:proofErr w:type="spellStart"/>
      <w:r w:rsidRPr="00B21288">
        <w:rPr>
          <w:rFonts w:ascii="Arial" w:eastAsia="Arial" w:hAnsi="Arial" w:cs="Arial"/>
          <w:color w:val="181717"/>
          <w:sz w:val="20"/>
          <w:szCs w:val="20"/>
          <w:lang w:val="en-US"/>
        </w:rPr>
        <w:t>Hellwig</w:t>
      </w:r>
      <w:proofErr w:type="spellEnd"/>
      <w:r w:rsidRPr="00B21288">
        <w:rPr>
          <w:rFonts w:ascii="Arial" w:eastAsia="Arial" w:hAnsi="Arial" w:cs="Arial"/>
          <w:color w:val="181717"/>
          <w:sz w:val="20"/>
          <w:szCs w:val="20"/>
          <w:lang w:val="en-US"/>
        </w:rPr>
        <w:t xml:space="preserve"> E, Al-Ahmad A, </w:t>
      </w:r>
      <w:proofErr w:type="spellStart"/>
      <w:r w:rsidRPr="00B21288">
        <w:rPr>
          <w:rFonts w:ascii="Arial" w:eastAsia="Arial" w:hAnsi="Arial" w:cs="Arial"/>
          <w:color w:val="181717"/>
          <w:sz w:val="20"/>
          <w:szCs w:val="20"/>
          <w:lang w:val="en-US"/>
        </w:rPr>
        <w:t>Vach</w:t>
      </w:r>
      <w:proofErr w:type="spellEnd"/>
      <w:r w:rsidRPr="00B21288">
        <w:rPr>
          <w:rFonts w:ascii="Arial" w:eastAsia="Arial" w:hAnsi="Arial" w:cs="Arial"/>
          <w:color w:val="181717"/>
          <w:sz w:val="20"/>
          <w:szCs w:val="20"/>
          <w:lang w:val="en-US"/>
        </w:rPr>
        <w:t xml:space="preserve"> K, </w:t>
      </w:r>
      <w:proofErr w:type="spellStart"/>
      <w:r w:rsidRPr="00B21288">
        <w:rPr>
          <w:rFonts w:ascii="Arial" w:eastAsia="Arial" w:hAnsi="Arial" w:cs="Arial"/>
          <w:color w:val="181717"/>
          <w:sz w:val="20"/>
          <w:szCs w:val="20"/>
          <w:lang w:val="en-US"/>
        </w:rPr>
        <w:t>Dötsch</w:t>
      </w:r>
      <w:proofErr w:type="spellEnd"/>
      <w:r w:rsidRPr="00B21288">
        <w:rPr>
          <w:rFonts w:ascii="Arial" w:eastAsia="Arial" w:hAnsi="Arial" w:cs="Arial"/>
          <w:color w:val="181717"/>
          <w:sz w:val="20"/>
          <w:szCs w:val="20"/>
          <w:lang w:val="en-US"/>
        </w:rPr>
        <w:t xml:space="preserve"> A, </w:t>
      </w:r>
      <w:proofErr w:type="spellStart"/>
      <w:r w:rsidRPr="00B21288">
        <w:rPr>
          <w:rFonts w:ascii="Arial" w:eastAsia="Arial" w:hAnsi="Arial" w:cs="Arial"/>
          <w:color w:val="181717"/>
          <w:sz w:val="20"/>
          <w:szCs w:val="20"/>
          <w:lang w:val="en-US"/>
        </w:rPr>
        <w:t>Ratka</w:t>
      </w:r>
      <w:proofErr w:type="spellEnd"/>
      <w:r w:rsidRPr="00B21288">
        <w:rPr>
          <w:rFonts w:ascii="Arial" w:eastAsia="Arial" w:hAnsi="Arial" w:cs="Arial"/>
          <w:color w:val="181717"/>
          <w:sz w:val="20"/>
          <w:szCs w:val="20"/>
          <w:lang w:val="en-US"/>
        </w:rPr>
        <w:t xml:space="preserve">-Krüger P, </w:t>
      </w:r>
      <w:proofErr w:type="spellStart"/>
      <w:r w:rsidRPr="00B21288">
        <w:rPr>
          <w:rFonts w:ascii="Arial" w:eastAsia="Arial" w:hAnsi="Arial" w:cs="Arial"/>
          <w:color w:val="181717"/>
          <w:sz w:val="20"/>
          <w:szCs w:val="20"/>
          <w:lang w:val="en-US"/>
        </w:rPr>
        <w:t>Tennert</w:t>
      </w:r>
      <w:proofErr w:type="spellEnd"/>
      <w:r w:rsidRPr="00B21288">
        <w:rPr>
          <w:rFonts w:ascii="Arial" w:eastAsia="Arial" w:hAnsi="Arial" w:cs="Arial"/>
          <w:color w:val="181717"/>
          <w:sz w:val="20"/>
          <w:szCs w:val="20"/>
          <w:lang w:val="en-US"/>
        </w:rPr>
        <w:t xml:space="preserve"> C. The influence of an anti-inflammatory diet on gingivitis. A randomized controlled trial. J Clin Periodontol. 2019 Apr;46(4):481-490. </w:t>
      </w:r>
      <w:proofErr w:type="spellStart"/>
      <w:r w:rsidRPr="00B21288">
        <w:rPr>
          <w:rFonts w:ascii="Arial" w:eastAsia="Arial" w:hAnsi="Arial" w:cs="Arial"/>
          <w:color w:val="181717"/>
          <w:sz w:val="20"/>
          <w:szCs w:val="20"/>
          <w:lang w:val="en-US"/>
        </w:rPr>
        <w:t>doi</w:t>
      </w:r>
      <w:proofErr w:type="spellEnd"/>
      <w:r w:rsidRPr="00B21288">
        <w:rPr>
          <w:rFonts w:ascii="Arial" w:eastAsia="Arial" w:hAnsi="Arial" w:cs="Arial"/>
          <w:color w:val="181717"/>
          <w:sz w:val="20"/>
          <w:szCs w:val="20"/>
          <w:lang w:val="en-US"/>
        </w:rPr>
        <w:t>: 10.1111/jcpe.13094.</w:t>
      </w:r>
    </w:p>
    <w:p w14:paraId="5B1AACD9" w14:textId="76EDE4D2" w:rsidR="00D313B0" w:rsidRPr="00B21288" w:rsidRDefault="00D313B0" w:rsidP="008552AC">
      <w:pPr>
        <w:spacing w:after="1" w:line="265" w:lineRule="auto"/>
        <w:ind w:left="-5" w:hanging="10"/>
        <w:jc w:val="both"/>
        <w:rPr>
          <w:rFonts w:ascii="Arial" w:eastAsia="Arial" w:hAnsi="Arial" w:cs="Arial"/>
          <w:color w:val="181717"/>
          <w:sz w:val="20"/>
          <w:szCs w:val="20"/>
          <w:lang w:val="en-US"/>
        </w:rPr>
      </w:pPr>
    </w:p>
    <w:p w14:paraId="47E3575F" w14:textId="77777777" w:rsidR="00D313B0" w:rsidRPr="00023B63" w:rsidRDefault="00D313B0" w:rsidP="00D313B0">
      <w:pPr>
        <w:spacing w:after="1" w:line="265" w:lineRule="auto"/>
        <w:ind w:left="-5" w:hanging="10"/>
        <w:jc w:val="both"/>
        <w:rPr>
          <w:rFonts w:ascii="Arial" w:eastAsia="Arial" w:hAnsi="Arial" w:cs="Arial"/>
          <w:color w:val="181717"/>
          <w:sz w:val="20"/>
          <w:szCs w:val="20"/>
        </w:rPr>
      </w:pPr>
      <w:r w:rsidRPr="00023B63">
        <w:rPr>
          <w:rFonts w:ascii="Arial" w:eastAsia="Arial" w:hAnsi="Arial" w:cs="Arial"/>
          <w:color w:val="181717"/>
          <w:sz w:val="20"/>
          <w:szCs w:val="20"/>
        </w:rPr>
        <w:t xml:space="preserve">[5] IDZ (Institut der Deutschen Zahnärzte): 6. Deutsche Mundgesundheitsstudie (DMS 6). Köln, 2025. Verfügbar unter: </w:t>
      </w:r>
      <w:hyperlink r:id="rId7" w:history="1">
        <w:r w:rsidRPr="00023B63">
          <w:rPr>
            <w:rStyle w:val="Hyperlink"/>
            <w:rFonts w:ascii="Arial" w:eastAsia="Arial" w:hAnsi="Arial" w:cs="Arial"/>
            <w:sz w:val="20"/>
            <w:szCs w:val="20"/>
          </w:rPr>
          <w:t>https://www.deutsche-mundgesundheitsstudie.de</w:t>
        </w:r>
      </w:hyperlink>
      <w:r w:rsidRPr="00023B63">
        <w:rPr>
          <w:rFonts w:ascii="Arial" w:eastAsia="Arial" w:hAnsi="Arial" w:cs="Arial"/>
          <w:color w:val="181717"/>
          <w:sz w:val="20"/>
          <w:szCs w:val="20"/>
        </w:rPr>
        <w:t xml:space="preserve"> </w:t>
      </w:r>
    </w:p>
    <w:p w14:paraId="1F7032DE" w14:textId="7C2BC1A3" w:rsidR="00D313B0" w:rsidRPr="00023B63" w:rsidRDefault="00D313B0" w:rsidP="008552AC">
      <w:pPr>
        <w:spacing w:after="1" w:line="265" w:lineRule="auto"/>
        <w:ind w:left="-5" w:hanging="10"/>
        <w:jc w:val="both"/>
        <w:rPr>
          <w:rFonts w:ascii="Arial" w:eastAsia="Arial" w:hAnsi="Arial" w:cs="Arial"/>
          <w:color w:val="181717"/>
          <w:sz w:val="20"/>
          <w:szCs w:val="20"/>
        </w:rPr>
      </w:pPr>
    </w:p>
    <w:p w14:paraId="35B079B6" w14:textId="661865ED" w:rsidR="00D313B0" w:rsidRPr="00023B63" w:rsidRDefault="00D313B0" w:rsidP="008552AC">
      <w:pPr>
        <w:spacing w:after="1" w:line="265" w:lineRule="auto"/>
        <w:ind w:left="-5" w:hanging="10"/>
        <w:jc w:val="both"/>
        <w:rPr>
          <w:rFonts w:ascii="Arial" w:eastAsia="Arial" w:hAnsi="Arial" w:cs="Arial"/>
          <w:color w:val="181717"/>
          <w:sz w:val="20"/>
          <w:szCs w:val="20"/>
        </w:rPr>
      </w:pPr>
      <w:r w:rsidRPr="00023B63">
        <w:rPr>
          <w:rFonts w:ascii="Arial" w:eastAsia="Arial" w:hAnsi="Arial" w:cs="Arial"/>
          <w:color w:val="181717"/>
          <w:sz w:val="20"/>
          <w:szCs w:val="20"/>
        </w:rPr>
        <w:t xml:space="preserve">[6] Fischbacher et al.: "Zuckersteuer – Wie lange können wir es uns noch leisten, nichts zu tun?", </w:t>
      </w:r>
      <w:proofErr w:type="spellStart"/>
      <w:r w:rsidRPr="00023B63">
        <w:rPr>
          <w:rFonts w:ascii="Arial" w:eastAsia="Arial" w:hAnsi="Arial" w:cs="Arial"/>
          <w:color w:val="181717"/>
          <w:sz w:val="20"/>
          <w:szCs w:val="20"/>
        </w:rPr>
        <w:t>Aktuel</w:t>
      </w:r>
      <w:proofErr w:type="spellEnd"/>
      <w:r w:rsidRPr="00023B63">
        <w:rPr>
          <w:rFonts w:ascii="Arial" w:eastAsia="Arial" w:hAnsi="Arial" w:cs="Arial"/>
          <w:color w:val="181717"/>
          <w:sz w:val="20"/>
          <w:szCs w:val="20"/>
        </w:rPr>
        <w:t xml:space="preserve"> </w:t>
      </w:r>
      <w:proofErr w:type="spellStart"/>
      <w:r w:rsidRPr="00023B63">
        <w:rPr>
          <w:rFonts w:ascii="Arial" w:eastAsia="Arial" w:hAnsi="Arial" w:cs="Arial"/>
          <w:color w:val="181717"/>
          <w:sz w:val="20"/>
          <w:szCs w:val="20"/>
        </w:rPr>
        <w:t>Ernährungsmed</w:t>
      </w:r>
      <w:proofErr w:type="spellEnd"/>
      <w:r w:rsidRPr="00023B63">
        <w:rPr>
          <w:rFonts w:ascii="Arial" w:eastAsia="Arial" w:hAnsi="Arial" w:cs="Arial"/>
          <w:color w:val="181717"/>
          <w:sz w:val="20"/>
          <w:szCs w:val="20"/>
        </w:rPr>
        <w:t xml:space="preserve"> 2025; 50: 29-35, Thieme</w:t>
      </w:r>
    </w:p>
    <w:p w14:paraId="47B8B9A9" w14:textId="0222ECCE" w:rsidR="00D313B0" w:rsidRPr="00023B63" w:rsidRDefault="00D313B0" w:rsidP="008552AC">
      <w:pPr>
        <w:spacing w:after="1" w:line="265" w:lineRule="auto"/>
        <w:ind w:left="-5" w:hanging="10"/>
        <w:jc w:val="both"/>
        <w:rPr>
          <w:rFonts w:ascii="Arial" w:eastAsia="Arial" w:hAnsi="Arial" w:cs="Arial"/>
          <w:color w:val="181717"/>
          <w:sz w:val="20"/>
          <w:szCs w:val="20"/>
        </w:rPr>
      </w:pPr>
    </w:p>
    <w:p w14:paraId="66B1B141" w14:textId="77777777" w:rsidR="008A0627" w:rsidRPr="00B21288" w:rsidRDefault="008A0627" w:rsidP="008A0627">
      <w:pPr>
        <w:spacing w:after="1" w:line="265" w:lineRule="auto"/>
        <w:ind w:left="-5" w:hanging="10"/>
        <w:jc w:val="both"/>
        <w:rPr>
          <w:rFonts w:ascii="Arial" w:eastAsia="Arial" w:hAnsi="Arial" w:cs="Arial"/>
          <w:color w:val="181717"/>
          <w:sz w:val="20"/>
          <w:szCs w:val="20"/>
          <w:lang w:val="en-US"/>
        </w:rPr>
      </w:pPr>
      <w:r w:rsidRPr="00B21288">
        <w:rPr>
          <w:rFonts w:ascii="Arial" w:eastAsia="Arial" w:hAnsi="Arial" w:cs="Arial"/>
          <w:color w:val="181717"/>
          <w:sz w:val="20"/>
          <w:szCs w:val="20"/>
          <w:lang w:val="en-US"/>
        </w:rPr>
        <w:t xml:space="preserve">[7] </w:t>
      </w:r>
      <w:proofErr w:type="spellStart"/>
      <w:r w:rsidRPr="00B21288">
        <w:rPr>
          <w:rFonts w:ascii="Arial" w:eastAsia="Arial" w:hAnsi="Arial" w:cs="Arial"/>
          <w:color w:val="181717"/>
          <w:sz w:val="20"/>
          <w:szCs w:val="20"/>
          <w:lang w:val="en-US"/>
        </w:rPr>
        <w:t>Jevdjevic</w:t>
      </w:r>
      <w:proofErr w:type="spellEnd"/>
      <w:r w:rsidRPr="00B21288">
        <w:rPr>
          <w:rFonts w:ascii="Arial" w:eastAsia="Arial" w:hAnsi="Arial" w:cs="Arial"/>
          <w:color w:val="181717"/>
          <w:sz w:val="20"/>
          <w:szCs w:val="20"/>
          <w:lang w:val="en-US"/>
        </w:rPr>
        <w:t xml:space="preserve"> M, </w:t>
      </w:r>
      <w:proofErr w:type="spellStart"/>
      <w:r w:rsidRPr="00B21288">
        <w:rPr>
          <w:rFonts w:ascii="Arial" w:eastAsia="Arial" w:hAnsi="Arial" w:cs="Arial"/>
          <w:color w:val="181717"/>
          <w:sz w:val="20"/>
          <w:szCs w:val="20"/>
          <w:lang w:val="en-US"/>
        </w:rPr>
        <w:t>Trescher</w:t>
      </w:r>
      <w:proofErr w:type="spellEnd"/>
      <w:r w:rsidRPr="00B21288">
        <w:rPr>
          <w:rFonts w:ascii="Arial" w:eastAsia="Arial" w:hAnsi="Arial" w:cs="Arial"/>
          <w:color w:val="181717"/>
          <w:sz w:val="20"/>
          <w:szCs w:val="20"/>
          <w:lang w:val="en-US"/>
        </w:rPr>
        <w:t xml:space="preserve"> AL, Rovers M, </w:t>
      </w:r>
      <w:proofErr w:type="spellStart"/>
      <w:r w:rsidRPr="00B21288">
        <w:rPr>
          <w:rFonts w:ascii="Arial" w:eastAsia="Arial" w:hAnsi="Arial" w:cs="Arial"/>
          <w:color w:val="181717"/>
          <w:sz w:val="20"/>
          <w:szCs w:val="20"/>
          <w:lang w:val="en-US"/>
        </w:rPr>
        <w:t>Listl</w:t>
      </w:r>
      <w:proofErr w:type="spellEnd"/>
      <w:r w:rsidRPr="00B21288">
        <w:rPr>
          <w:rFonts w:ascii="Arial" w:eastAsia="Arial" w:hAnsi="Arial" w:cs="Arial"/>
          <w:color w:val="181717"/>
          <w:sz w:val="20"/>
          <w:szCs w:val="20"/>
          <w:lang w:val="en-US"/>
        </w:rPr>
        <w:t xml:space="preserve"> S. The caries-related cost and effects of a tax on sugar-sweetened beverages. Public Health. 2019 Apr;169:125-132. </w:t>
      </w:r>
      <w:proofErr w:type="spellStart"/>
      <w:r w:rsidRPr="00B21288">
        <w:rPr>
          <w:rFonts w:ascii="Arial" w:eastAsia="Arial" w:hAnsi="Arial" w:cs="Arial"/>
          <w:color w:val="181717"/>
          <w:sz w:val="20"/>
          <w:szCs w:val="20"/>
          <w:lang w:val="en-US"/>
        </w:rPr>
        <w:t>doi</w:t>
      </w:r>
      <w:proofErr w:type="spellEnd"/>
      <w:r w:rsidRPr="00B21288">
        <w:rPr>
          <w:rFonts w:ascii="Arial" w:eastAsia="Arial" w:hAnsi="Arial" w:cs="Arial"/>
          <w:color w:val="181717"/>
          <w:sz w:val="20"/>
          <w:szCs w:val="20"/>
          <w:lang w:val="en-US"/>
        </w:rPr>
        <w:t>: 10.1016/j.puhe.2019.02.010.</w:t>
      </w:r>
    </w:p>
    <w:p w14:paraId="10E354E9" w14:textId="49EA0772" w:rsidR="00D313B0" w:rsidRPr="00B21288" w:rsidRDefault="00D313B0" w:rsidP="008552AC">
      <w:pPr>
        <w:spacing w:after="1" w:line="265" w:lineRule="auto"/>
        <w:ind w:left="-5" w:hanging="10"/>
        <w:jc w:val="both"/>
        <w:rPr>
          <w:rFonts w:ascii="Arial" w:eastAsia="Arial" w:hAnsi="Arial" w:cs="Arial"/>
          <w:color w:val="181717"/>
          <w:sz w:val="20"/>
          <w:szCs w:val="20"/>
          <w:lang w:val="en-US"/>
        </w:rPr>
      </w:pPr>
    </w:p>
    <w:p w14:paraId="5EC819F8" w14:textId="77777777" w:rsidR="008A0627" w:rsidRPr="00023B63" w:rsidRDefault="008A0627" w:rsidP="008A0627">
      <w:pPr>
        <w:spacing w:after="1" w:line="265" w:lineRule="auto"/>
        <w:ind w:left="-5" w:hanging="10"/>
        <w:jc w:val="both"/>
        <w:rPr>
          <w:rFonts w:ascii="Arial" w:eastAsia="Arial" w:hAnsi="Arial" w:cs="Arial"/>
          <w:color w:val="181717"/>
          <w:sz w:val="20"/>
          <w:szCs w:val="20"/>
        </w:rPr>
      </w:pPr>
      <w:r w:rsidRPr="00B21288">
        <w:rPr>
          <w:rFonts w:ascii="Arial" w:eastAsia="Arial" w:hAnsi="Arial" w:cs="Arial"/>
          <w:color w:val="181717"/>
          <w:sz w:val="20"/>
          <w:szCs w:val="20"/>
          <w:lang w:val="en-US"/>
        </w:rPr>
        <w:t xml:space="preserve">[8] von </w:t>
      </w:r>
      <w:proofErr w:type="spellStart"/>
      <w:r w:rsidRPr="00B21288">
        <w:rPr>
          <w:rFonts w:ascii="Arial" w:eastAsia="Arial" w:hAnsi="Arial" w:cs="Arial"/>
          <w:color w:val="181717"/>
          <w:sz w:val="20"/>
          <w:szCs w:val="20"/>
          <w:lang w:val="en-US"/>
        </w:rPr>
        <w:t>Philipsborn</w:t>
      </w:r>
      <w:proofErr w:type="spellEnd"/>
      <w:r w:rsidRPr="00B21288">
        <w:rPr>
          <w:rFonts w:ascii="Arial" w:eastAsia="Arial" w:hAnsi="Arial" w:cs="Arial"/>
          <w:color w:val="181717"/>
          <w:sz w:val="20"/>
          <w:szCs w:val="20"/>
          <w:lang w:val="en-US"/>
        </w:rPr>
        <w:t xml:space="preserve"> P, Huizinga O, </w:t>
      </w:r>
      <w:proofErr w:type="spellStart"/>
      <w:r w:rsidRPr="00B21288">
        <w:rPr>
          <w:rFonts w:ascii="Arial" w:eastAsia="Arial" w:hAnsi="Arial" w:cs="Arial"/>
          <w:color w:val="181717"/>
          <w:sz w:val="20"/>
          <w:szCs w:val="20"/>
          <w:lang w:val="en-US"/>
        </w:rPr>
        <w:t>Leibinger</w:t>
      </w:r>
      <w:proofErr w:type="spellEnd"/>
      <w:r w:rsidRPr="00B21288">
        <w:rPr>
          <w:rFonts w:ascii="Arial" w:eastAsia="Arial" w:hAnsi="Arial" w:cs="Arial"/>
          <w:color w:val="181717"/>
          <w:sz w:val="20"/>
          <w:szCs w:val="20"/>
          <w:lang w:val="en-US"/>
        </w:rPr>
        <w:t xml:space="preserve"> A, Rubin D, Burns J, Emmert-Fees K, </w:t>
      </w:r>
      <w:proofErr w:type="spellStart"/>
      <w:r w:rsidRPr="00B21288">
        <w:rPr>
          <w:rFonts w:ascii="Arial" w:eastAsia="Arial" w:hAnsi="Arial" w:cs="Arial"/>
          <w:color w:val="181717"/>
          <w:sz w:val="20"/>
          <w:szCs w:val="20"/>
          <w:lang w:val="en-US"/>
        </w:rPr>
        <w:t>Pedron</w:t>
      </w:r>
      <w:proofErr w:type="spellEnd"/>
      <w:r w:rsidRPr="00B21288">
        <w:rPr>
          <w:rFonts w:ascii="Arial" w:eastAsia="Arial" w:hAnsi="Arial" w:cs="Arial"/>
          <w:color w:val="181717"/>
          <w:sz w:val="20"/>
          <w:szCs w:val="20"/>
          <w:lang w:val="en-US"/>
        </w:rPr>
        <w:t xml:space="preserve"> S, </w:t>
      </w:r>
      <w:proofErr w:type="spellStart"/>
      <w:r w:rsidRPr="00B21288">
        <w:rPr>
          <w:rFonts w:ascii="Arial" w:eastAsia="Arial" w:hAnsi="Arial" w:cs="Arial"/>
          <w:color w:val="181717"/>
          <w:sz w:val="20"/>
          <w:szCs w:val="20"/>
          <w:lang w:val="en-US"/>
        </w:rPr>
        <w:t>Laxy</w:t>
      </w:r>
      <w:proofErr w:type="spellEnd"/>
      <w:r w:rsidRPr="00B21288">
        <w:rPr>
          <w:rFonts w:ascii="Arial" w:eastAsia="Arial" w:hAnsi="Arial" w:cs="Arial"/>
          <w:color w:val="181717"/>
          <w:sz w:val="20"/>
          <w:szCs w:val="20"/>
          <w:lang w:val="en-US"/>
        </w:rPr>
        <w:t xml:space="preserve"> M, </w:t>
      </w:r>
      <w:proofErr w:type="spellStart"/>
      <w:r w:rsidRPr="00B21288">
        <w:rPr>
          <w:rFonts w:ascii="Arial" w:eastAsia="Arial" w:hAnsi="Arial" w:cs="Arial"/>
          <w:color w:val="181717"/>
          <w:sz w:val="20"/>
          <w:szCs w:val="20"/>
          <w:lang w:val="en-US"/>
        </w:rPr>
        <w:t>Rehfuess</w:t>
      </w:r>
      <w:proofErr w:type="spellEnd"/>
      <w:r w:rsidRPr="00B21288">
        <w:rPr>
          <w:rFonts w:ascii="Arial" w:eastAsia="Arial" w:hAnsi="Arial" w:cs="Arial"/>
          <w:color w:val="181717"/>
          <w:sz w:val="20"/>
          <w:szCs w:val="20"/>
          <w:lang w:val="en-US"/>
        </w:rPr>
        <w:t xml:space="preserve"> E. Interim Evaluation of Germany's Sugar Reduction Strategy for Soft Drinks: Commitments versus Actual Trends in Sugar Content and Sugar Sales from Soft Drinks. </w:t>
      </w:r>
      <w:r w:rsidRPr="00023B63">
        <w:rPr>
          <w:rFonts w:ascii="Arial" w:eastAsia="Arial" w:hAnsi="Arial" w:cs="Arial"/>
          <w:color w:val="181717"/>
          <w:sz w:val="20"/>
          <w:szCs w:val="20"/>
        </w:rPr>
        <w:t xml:space="preserve">Ann </w:t>
      </w:r>
      <w:proofErr w:type="spellStart"/>
      <w:r w:rsidRPr="00023B63">
        <w:rPr>
          <w:rFonts w:ascii="Arial" w:eastAsia="Arial" w:hAnsi="Arial" w:cs="Arial"/>
          <w:color w:val="181717"/>
          <w:sz w:val="20"/>
          <w:szCs w:val="20"/>
        </w:rPr>
        <w:t>Nutr</w:t>
      </w:r>
      <w:proofErr w:type="spellEnd"/>
      <w:r w:rsidRPr="00023B63">
        <w:rPr>
          <w:rFonts w:ascii="Arial" w:eastAsia="Arial" w:hAnsi="Arial" w:cs="Arial"/>
          <w:color w:val="181717"/>
          <w:sz w:val="20"/>
          <w:szCs w:val="20"/>
        </w:rPr>
        <w:t xml:space="preserve"> </w:t>
      </w:r>
      <w:proofErr w:type="spellStart"/>
      <w:r w:rsidRPr="00023B63">
        <w:rPr>
          <w:rFonts w:ascii="Arial" w:eastAsia="Arial" w:hAnsi="Arial" w:cs="Arial"/>
          <w:color w:val="181717"/>
          <w:sz w:val="20"/>
          <w:szCs w:val="20"/>
        </w:rPr>
        <w:t>Metab</w:t>
      </w:r>
      <w:proofErr w:type="spellEnd"/>
      <w:r w:rsidRPr="00023B63">
        <w:rPr>
          <w:rFonts w:ascii="Arial" w:eastAsia="Arial" w:hAnsi="Arial" w:cs="Arial"/>
          <w:color w:val="181717"/>
          <w:sz w:val="20"/>
          <w:szCs w:val="20"/>
        </w:rPr>
        <w:t xml:space="preserve">. 2023;79(3):282-290. </w:t>
      </w:r>
      <w:proofErr w:type="spellStart"/>
      <w:r w:rsidRPr="00023B63">
        <w:rPr>
          <w:rFonts w:ascii="Arial" w:eastAsia="Arial" w:hAnsi="Arial" w:cs="Arial"/>
          <w:color w:val="181717"/>
          <w:sz w:val="20"/>
          <w:szCs w:val="20"/>
        </w:rPr>
        <w:t>doi</w:t>
      </w:r>
      <w:proofErr w:type="spellEnd"/>
      <w:r w:rsidRPr="00023B63">
        <w:rPr>
          <w:rFonts w:ascii="Arial" w:eastAsia="Arial" w:hAnsi="Arial" w:cs="Arial"/>
          <w:color w:val="181717"/>
          <w:sz w:val="20"/>
          <w:szCs w:val="20"/>
        </w:rPr>
        <w:t>: 10.1159/000529592.</w:t>
      </w:r>
    </w:p>
    <w:p w14:paraId="4F029711" w14:textId="3D992359" w:rsidR="00D313B0" w:rsidRDefault="00D313B0" w:rsidP="008552AC">
      <w:pPr>
        <w:spacing w:after="1" w:line="265" w:lineRule="auto"/>
        <w:ind w:left="-5" w:hanging="10"/>
        <w:jc w:val="both"/>
        <w:rPr>
          <w:rFonts w:ascii="Arial" w:eastAsia="Arial" w:hAnsi="Arial" w:cs="Arial"/>
          <w:color w:val="181717"/>
        </w:rPr>
      </w:pPr>
    </w:p>
    <w:p w14:paraId="07D713E3" w14:textId="00E6D17E" w:rsidR="00023B63" w:rsidRPr="00DD230B" w:rsidRDefault="00023B63" w:rsidP="008552AC">
      <w:pPr>
        <w:spacing w:after="1" w:line="265" w:lineRule="auto"/>
        <w:ind w:left="-5" w:hanging="10"/>
        <w:jc w:val="both"/>
        <w:rPr>
          <w:rFonts w:ascii="Arial" w:eastAsia="Arial" w:hAnsi="Arial" w:cs="Arial"/>
          <w:i/>
          <w:iCs/>
          <w:color w:val="181717"/>
        </w:rPr>
      </w:pPr>
      <w:r w:rsidRPr="00DD230B">
        <w:rPr>
          <w:rFonts w:ascii="Arial" w:eastAsia="Arial" w:hAnsi="Arial" w:cs="Arial"/>
          <w:i/>
          <w:iCs/>
          <w:color w:val="181717"/>
        </w:rPr>
        <w:t xml:space="preserve">Wenn Sie das Thema aufgreifen, freuen wir uns über einen Beleg an </w:t>
      </w:r>
      <w:hyperlink r:id="rId8" w:history="1">
        <w:r w:rsidR="002961A1" w:rsidRPr="00DD230B">
          <w:rPr>
            <w:rStyle w:val="Hyperlink"/>
            <w:rFonts w:ascii="Arial" w:eastAsia="Arial" w:hAnsi="Arial" w:cs="Arial"/>
            <w:i/>
            <w:iCs/>
          </w:rPr>
          <w:t>presse@dgzmk.de</w:t>
        </w:r>
      </w:hyperlink>
    </w:p>
    <w:p w14:paraId="11EEFE60" w14:textId="44F4AE3A" w:rsidR="002961A1" w:rsidRDefault="002961A1" w:rsidP="008552AC">
      <w:pPr>
        <w:spacing w:after="1" w:line="265" w:lineRule="auto"/>
        <w:ind w:left="-5" w:hanging="10"/>
        <w:jc w:val="both"/>
        <w:rPr>
          <w:rFonts w:ascii="Arial" w:eastAsia="Arial" w:hAnsi="Arial" w:cs="Arial"/>
          <w:color w:val="181717"/>
        </w:rPr>
      </w:pPr>
    </w:p>
    <w:p w14:paraId="09F009BB" w14:textId="58B1F0FF" w:rsidR="00353D0F" w:rsidRDefault="002961A1" w:rsidP="00353D0F">
      <w:pPr>
        <w:spacing w:after="1" w:line="265" w:lineRule="auto"/>
        <w:ind w:left="-5" w:hanging="10"/>
        <w:jc w:val="both"/>
        <w:rPr>
          <w:rFonts w:ascii="Arial" w:eastAsia="Arial" w:hAnsi="Arial" w:cs="Arial"/>
          <w:color w:val="181717"/>
        </w:rPr>
      </w:pPr>
      <w:r>
        <w:rPr>
          <w:rFonts w:ascii="Arial" w:eastAsia="Arial" w:hAnsi="Arial" w:cs="Arial"/>
          <w:color w:val="181717"/>
        </w:rPr>
        <w:t>Bilder:</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3169"/>
        <w:gridCol w:w="4056"/>
      </w:tblGrid>
      <w:tr w:rsidR="002961A1" w14:paraId="089C1ED2" w14:textId="77777777" w:rsidTr="00353D0F">
        <w:tc>
          <w:tcPr>
            <w:tcW w:w="2702" w:type="dxa"/>
          </w:tcPr>
          <w:p w14:paraId="571C1475" w14:textId="05499029" w:rsidR="002961A1" w:rsidRDefault="002961A1" w:rsidP="008552AC">
            <w:pPr>
              <w:spacing w:after="1" w:line="265" w:lineRule="auto"/>
              <w:jc w:val="both"/>
              <w:rPr>
                <w:rFonts w:ascii="Arial" w:eastAsia="Arial" w:hAnsi="Arial" w:cs="Arial"/>
                <w:color w:val="181717"/>
              </w:rPr>
            </w:pPr>
            <w:r>
              <w:rPr>
                <w:rFonts w:ascii="Arial" w:eastAsia="Arial" w:hAnsi="Arial" w:cs="Arial"/>
                <w:noProof/>
                <w:color w:val="181717"/>
              </w:rPr>
              <w:drawing>
                <wp:inline distT="0" distB="0" distL="0" distR="0" wp14:anchorId="722C21E3" wp14:editId="4B649AF5">
                  <wp:extent cx="1371600" cy="2057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2057400"/>
                          </a:xfrm>
                          <a:prstGeom prst="rect">
                            <a:avLst/>
                          </a:prstGeom>
                        </pic:spPr>
                      </pic:pic>
                    </a:graphicData>
                  </a:graphic>
                </wp:inline>
              </w:drawing>
            </w:r>
          </w:p>
        </w:tc>
        <w:tc>
          <w:tcPr>
            <w:tcW w:w="3169" w:type="dxa"/>
          </w:tcPr>
          <w:p w14:paraId="6B49B8FF" w14:textId="698B11D4" w:rsidR="002961A1" w:rsidRDefault="002961A1" w:rsidP="008552AC">
            <w:pPr>
              <w:spacing w:after="1" w:line="265" w:lineRule="auto"/>
              <w:jc w:val="both"/>
              <w:rPr>
                <w:rFonts w:ascii="Arial" w:eastAsia="Arial" w:hAnsi="Arial" w:cs="Arial"/>
                <w:color w:val="181717"/>
              </w:rPr>
            </w:pPr>
            <w:r>
              <w:rPr>
                <w:rFonts w:ascii="Arial" w:eastAsia="Arial" w:hAnsi="Arial" w:cs="Arial"/>
                <w:noProof/>
                <w:color w:val="181717"/>
              </w:rPr>
              <w:drawing>
                <wp:inline distT="0" distB="0" distL="0" distR="0" wp14:anchorId="588DA5B9" wp14:editId="582A8266">
                  <wp:extent cx="1828800" cy="226771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2267712"/>
                          </a:xfrm>
                          <a:prstGeom prst="rect">
                            <a:avLst/>
                          </a:prstGeom>
                        </pic:spPr>
                      </pic:pic>
                    </a:graphicData>
                  </a:graphic>
                </wp:inline>
              </w:drawing>
            </w:r>
          </w:p>
        </w:tc>
        <w:tc>
          <w:tcPr>
            <w:tcW w:w="4056" w:type="dxa"/>
          </w:tcPr>
          <w:p w14:paraId="064B0F71" w14:textId="7440A49B" w:rsidR="002961A1" w:rsidRDefault="002961A1" w:rsidP="008552AC">
            <w:pPr>
              <w:spacing w:after="1" w:line="265" w:lineRule="auto"/>
              <w:jc w:val="both"/>
              <w:rPr>
                <w:rFonts w:ascii="Arial" w:eastAsia="Arial" w:hAnsi="Arial" w:cs="Arial"/>
                <w:color w:val="181717"/>
              </w:rPr>
            </w:pPr>
            <w:r>
              <w:rPr>
                <w:rFonts w:ascii="Arial" w:eastAsia="Arial" w:hAnsi="Arial" w:cs="Arial"/>
                <w:noProof/>
                <w:color w:val="181717"/>
              </w:rPr>
              <w:drawing>
                <wp:inline distT="0" distB="0" distL="0" distR="0" wp14:anchorId="6EF7C9F0" wp14:editId="160EFDC7">
                  <wp:extent cx="2438400" cy="1057656"/>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1057656"/>
                          </a:xfrm>
                          <a:prstGeom prst="rect">
                            <a:avLst/>
                          </a:prstGeom>
                        </pic:spPr>
                      </pic:pic>
                    </a:graphicData>
                  </a:graphic>
                </wp:inline>
              </w:drawing>
            </w:r>
          </w:p>
        </w:tc>
      </w:tr>
      <w:tr w:rsidR="002961A1" w14:paraId="46B384AB" w14:textId="77777777" w:rsidTr="00353D0F">
        <w:tc>
          <w:tcPr>
            <w:tcW w:w="2702" w:type="dxa"/>
          </w:tcPr>
          <w:p w14:paraId="02C06FB2" w14:textId="1657E1C8" w:rsidR="002961A1" w:rsidRPr="0021000E" w:rsidRDefault="0021000E" w:rsidP="008552AC">
            <w:pPr>
              <w:spacing w:after="1" w:line="265" w:lineRule="auto"/>
              <w:jc w:val="both"/>
              <w:rPr>
                <w:rFonts w:ascii="Arial" w:eastAsia="Arial" w:hAnsi="Arial" w:cs="Arial"/>
                <w:color w:val="181717"/>
                <w:sz w:val="20"/>
                <w:szCs w:val="20"/>
              </w:rPr>
            </w:pPr>
            <w:r w:rsidRPr="0021000E">
              <w:rPr>
                <w:rFonts w:ascii="Arial" w:eastAsia="Arial" w:hAnsi="Arial" w:cs="Arial"/>
                <w:color w:val="181717"/>
                <w:sz w:val="20"/>
                <w:szCs w:val="20"/>
              </w:rPr>
              <w:t>Prof. Dr. Dr. Peter Proff, Präsident der DGZMK, Direktor der Poliklinik für Kieferorthopädie am Universitätsklinikum Regensburg</w:t>
            </w:r>
          </w:p>
          <w:p w14:paraId="68571DAD" w14:textId="430506C8" w:rsidR="0021000E" w:rsidRDefault="0021000E" w:rsidP="008552AC">
            <w:pPr>
              <w:spacing w:after="1" w:line="265" w:lineRule="auto"/>
              <w:jc w:val="both"/>
              <w:rPr>
                <w:rFonts w:ascii="Arial" w:eastAsia="Arial" w:hAnsi="Arial" w:cs="Arial"/>
                <w:color w:val="181717"/>
              </w:rPr>
            </w:pPr>
            <w:r w:rsidRPr="0021000E">
              <w:rPr>
                <w:rFonts w:ascii="Arial" w:eastAsia="Arial" w:hAnsi="Arial" w:cs="Arial"/>
                <w:color w:val="181717"/>
                <w:sz w:val="20"/>
                <w:szCs w:val="20"/>
              </w:rPr>
              <w:t>© UKR</w:t>
            </w:r>
          </w:p>
        </w:tc>
        <w:tc>
          <w:tcPr>
            <w:tcW w:w="3169" w:type="dxa"/>
          </w:tcPr>
          <w:p w14:paraId="24172FDA" w14:textId="77777777" w:rsidR="002961A1" w:rsidRPr="0021000E" w:rsidRDefault="0021000E" w:rsidP="008552AC">
            <w:pPr>
              <w:spacing w:after="1" w:line="265" w:lineRule="auto"/>
              <w:jc w:val="both"/>
              <w:rPr>
                <w:rFonts w:ascii="Arial" w:eastAsia="Arial" w:hAnsi="Arial" w:cs="Arial"/>
                <w:color w:val="181717"/>
                <w:sz w:val="20"/>
                <w:szCs w:val="20"/>
              </w:rPr>
            </w:pPr>
            <w:r w:rsidRPr="0021000E">
              <w:rPr>
                <w:rFonts w:ascii="Arial" w:eastAsia="Arial" w:hAnsi="Arial" w:cs="Arial"/>
                <w:color w:val="181717"/>
                <w:sz w:val="20"/>
                <w:szCs w:val="20"/>
              </w:rPr>
              <w:t>Prof. Dr. Johan Wölber, Zahnarzt und Ernährungsmediziner, Leiter des Bereichs Parodontologie am Uniklinikum Dresden</w:t>
            </w:r>
          </w:p>
          <w:p w14:paraId="711A694F" w14:textId="326D5293" w:rsidR="0021000E" w:rsidRDefault="0021000E" w:rsidP="00184A0C">
            <w:pPr>
              <w:spacing w:after="1" w:line="265" w:lineRule="auto"/>
              <w:jc w:val="both"/>
              <w:rPr>
                <w:rFonts w:ascii="Arial" w:eastAsia="Arial" w:hAnsi="Arial" w:cs="Arial"/>
                <w:color w:val="181717"/>
              </w:rPr>
            </w:pPr>
            <w:r w:rsidRPr="00E51AF1">
              <w:rPr>
                <w:rFonts w:ascii="Arial" w:eastAsia="Arial" w:hAnsi="Arial" w:cs="Arial"/>
                <w:color w:val="181717"/>
                <w:sz w:val="20"/>
                <w:szCs w:val="20"/>
              </w:rPr>
              <w:t xml:space="preserve">© </w:t>
            </w:r>
            <w:r w:rsidR="00884FE0" w:rsidRPr="00E51AF1">
              <w:rPr>
                <w:rFonts w:ascii="Arial" w:eastAsia="Arial" w:hAnsi="Arial" w:cs="Arial"/>
                <w:color w:val="181717"/>
                <w:sz w:val="20"/>
                <w:szCs w:val="20"/>
              </w:rPr>
              <w:t>U</w:t>
            </w:r>
            <w:r w:rsidR="00884FE0" w:rsidRPr="00884FE0">
              <w:rPr>
                <w:rFonts w:ascii="Arial" w:eastAsia="Arial" w:hAnsi="Arial" w:cs="Arial"/>
                <w:color w:val="181717"/>
                <w:sz w:val="20"/>
                <w:szCs w:val="20"/>
              </w:rPr>
              <w:t>niversitätsklinikum Carl Gustav Carus</w:t>
            </w:r>
            <w:r w:rsidR="00184A0C">
              <w:rPr>
                <w:rFonts w:ascii="Arial" w:eastAsia="Arial" w:hAnsi="Arial" w:cs="Arial"/>
                <w:color w:val="181717"/>
                <w:sz w:val="20"/>
                <w:szCs w:val="20"/>
              </w:rPr>
              <w:t xml:space="preserve"> </w:t>
            </w:r>
            <w:r w:rsidR="00884FE0" w:rsidRPr="00884FE0">
              <w:rPr>
                <w:rFonts w:ascii="Arial" w:eastAsia="Arial" w:hAnsi="Arial" w:cs="Arial"/>
                <w:color w:val="181717"/>
                <w:sz w:val="20"/>
                <w:szCs w:val="20"/>
              </w:rPr>
              <w:t>an der Technischen Universität Dresden</w:t>
            </w:r>
            <w:r w:rsidR="00353D0F">
              <w:rPr>
                <w:rFonts w:ascii="Arial" w:eastAsia="Arial" w:hAnsi="Arial" w:cs="Arial"/>
                <w:color w:val="181717"/>
                <w:sz w:val="20"/>
                <w:szCs w:val="20"/>
              </w:rPr>
              <w:t xml:space="preserve"> (UKD)</w:t>
            </w:r>
          </w:p>
        </w:tc>
        <w:tc>
          <w:tcPr>
            <w:tcW w:w="4056" w:type="dxa"/>
          </w:tcPr>
          <w:p w14:paraId="4DA6E8DA" w14:textId="29DDF49A" w:rsidR="002961A1" w:rsidRPr="0021000E" w:rsidRDefault="0021000E" w:rsidP="008552AC">
            <w:pPr>
              <w:spacing w:after="1" w:line="265" w:lineRule="auto"/>
              <w:jc w:val="both"/>
              <w:rPr>
                <w:rFonts w:ascii="Arial" w:eastAsia="Arial" w:hAnsi="Arial" w:cs="Arial"/>
                <w:color w:val="181717"/>
                <w:sz w:val="20"/>
                <w:szCs w:val="20"/>
              </w:rPr>
            </w:pPr>
            <w:r>
              <w:rPr>
                <w:rFonts w:ascii="Arial" w:eastAsia="Arial" w:hAnsi="Arial" w:cs="Arial"/>
                <w:color w:val="181717"/>
                <w:sz w:val="20"/>
                <w:szCs w:val="20"/>
              </w:rPr>
              <w:t xml:space="preserve">Eine (kurze) </w:t>
            </w:r>
            <w:r w:rsidRPr="0021000E">
              <w:rPr>
                <w:rFonts w:ascii="Arial" w:eastAsia="Arial" w:hAnsi="Arial" w:cs="Arial"/>
                <w:color w:val="181717"/>
                <w:sz w:val="20"/>
                <w:szCs w:val="20"/>
              </w:rPr>
              <w:t>Ernährungsberatung sollte selbstverständlicher Bestandteil des Zahnarztbesuches sein; Prof. Wölber mit Patientin</w:t>
            </w:r>
          </w:p>
          <w:p w14:paraId="1D46F862" w14:textId="52E5B7F4" w:rsidR="0021000E" w:rsidRDefault="0021000E" w:rsidP="00184A0C">
            <w:pPr>
              <w:spacing w:after="1" w:line="265" w:lineRule="auto"/>
              <w:jc w:val="both"/>
              <w:rPr>
                <w:rFonts w:ascii="Arial" w:eastAsia="Arial" w:hAnsi="Arial" w:cs="Arial"/>
                <w:color w:val="181717"/>
              </w:rPr>
            </w:pPr>
            <w:r w:rsidRPr="00E51AF1">
              <w:rPr>
                <w:rFonts w:ascii="Arial" w:eastAsia="Arial" w:hAnsi="Arial" w:cs="Arial"/>
                <w:color w:val="181717"/>
                <w:sz w:val="20"/>
                <w:szCs w:val="20"/>
              </w:rPr>
              <w:t xml:space="preserve">© </w:t>
            </w:r>
            <w:r w:rsidR="00884FE0" w:rsidRPr="00E51AF1">
              <w:rPr>
                <w:rFonts w:ascii="Arial" w:eastAsia="Arial" w:hAnsi="Arial" w:cs="Arial"/>
                <w:color w:val="181717"/>
                <w:sz w:val="20"/>
                <w:szCs w:val="20"/>
              </w:rPr>
              <w:t>U</w:t>
            </w:r>
            <w:r w:rsidR="00884FE0" w:rsidRPr="00884FE0">
              <w:rPr>
                <w:rFonts w:ascii="Arial" w:eastAsia="Arial" w:hAnsi="Arial" w:cs="Arial"/>
                <w:color w:val="181717"/>
                <w:sz w:val="20"/>
                <w:szCs w:val="20"/>
              </w:rPr>
              <w:t>niversitätsklinikum Carl Gustav Carus</w:t>
            </w:r>
            <w:r w:rsidR="00184A0C">
              <w:rPr>
                <w:rFonts w:ascii="Arial" w:eastAsia="Arial" w:hAnsi="Arial" w:cs="Arial"/>
                <w:color w:val="181717"/>
                <w:sz w:val="20"/>
                <w:szCs w:val="20"/>
              </w:rPr>
              <w:t xml:space="preserve"> </w:t>
            </w:r>
            <w:r w:rsidR="00884FE0" w:rsidRPr="00884FE0">
              <w:rPr>
                <w:rFonts w:ascii="Arial" w:eastAsia="Arial" w:hAnsi="Arial" w:cs="Arial"/>
                <w:color w:val="181717"/>
                <w:sz w:val="20"/>
                <w:szCs w:val="20"/>
              </w:rPr>
              <w:t>an der Technischen Universität Dresden</w:t>
            </w:r>
            <w:r w:rsidR="00353D0F">
              <w:rPr>
                <w:rFonts w:ascii="Arial" w:eastAsia="Arial" w:hAnsi="Arial" w:cs="Arial"/>
                <w:color w:val="181717"/>
                <w:sz w:val="20"/>
                <w:szCs w:val="20"/>
              </w:rPr>
              <w:t xml:space="preserve"> (UKD)</w:t>
            </w:r>
          </w:p>
        </w:tc>
      </w:tr>
    </w:tbl>
    <w:p w14:paraId="6D281721" w14:textId="77777777" w:rsidR="00E51AF1" w:rsidRDefault="00E51AF1" w:rsidP="00023B63">
      <w:pPr>
        <w:spacing w:after="12"/>
        <w:rPr>
          <w:rFonts w:ascii="Arial" w:eastAsia="Arial" w:hAnsi="Arial" w:cs="Arial"/>
          <w:b/>
          <w:color w:val="181717"/>
          <w:sz w:val="20"/>
        </w:rPr>
      </w:pPr>
    </w:p>
    <w:p w14:paraId="7EC20961" w14:textId="16D10E8E" w:rsidR="001820DB" w:rsidRDefault="00063767" w:rsidP="00023B63">
      <w:pPr>
        <w:spacing w:after="12"/>
      </w:pPr>
      <w:r>
        <w:rPr>
          <w:rFonts w:ascii="Arial" w:eastAsia="Arial" w:hAnsi="Arial" w:cs="Arial"/>
          <w:b/>
          <w:color w:val="181717"/>
          <w:sz w:val="20"/>
        </w:rPr>
        <w:t>Über die Deutsche Gesellschaft für Zahn-, Mund- und Kieferheilkunde (DGZMK)</w:t>
      </w:r>
    </w:p>
    <w:p w14:paraId="74EEBC01" w14:textId="77777777" w:rsidR="001820DB" w:rsidRDefault="00063767">
      <w:pPr>
        <w:spacing w:after="3" w:line="271" w:lineRule="auto"/>
        <w:ind w:left="-5" w:right="-14" w:hanging="10"/>
        <w:jc w:val="both"/>
      </w:pPr>
      <w:r>
        <w:rPr>
          <w:rFonts w:ascii="Arial" w:eastAsia="Arial" w:hAnsi="Arial" w:cs="Arial"/>
          <w:color w:val="181717"/>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05AF769E" w14:textId="77777777" w:rsidR="001820DB" w:rsidRDefault="00063767">
      <w:pPr>
        <w:spacing w:after="3" w:line="271" w:lineRule="auto"/>
        <w:ind w:left="-5" w:right="-14" w:hanging="10"/>
        <w:jc w:val="both"/>
      </w:pPr>
      <w:r>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 nahmen, zum Beispiel durch die Herausgabe von Leitlinien.</w:t>
      </w:r>
    </w:p>
    <w:p w14:paraId="6636C3B0" w14:textId="50EEC089" w:rsidR="00CA74CD" w:rsidRPr="00CA74CD" w:rsidRDefault="0015515C" w:rsidP="00CA74CD">
      <w:pPr>
        <w:spacing w:after="3" w:line="271" w:lineRule="auto"/>
        <w:ind w:left="-5" w:right="-14" w:hanging="10"/>
        <w:jc w:val="both"/>
        <w:rPr>
          <w:rFonts w:ascii="Arial" w:eastAsia="Arial" w:hAnsi="Arial" w:cs="Arial"/>
          <w:color w:val="181717"/>
          <w:sz w:val="20"/>
        </w:rPr>
        <w:sectPr w:rsidR="00CA74CD" w:rsidRPr="00CA74CD">
          <w:headerReference w:type="even" r:id="rId12"/>
          <w:headerReference w:type="default" r:id="rId13"/>
          <w:footerReference w:type="even" r:id="rId14"/>
          <w:footerReference w:type="default" r:id="rId15"/>
          <w:headerReference w:type="first" r:id="rId16"/>
          <w:pgSz w:w="11906" w:h="16838"/>
          <w:pgMar w:top="3685" w:right="992" w:bottom="398" w:left="992" w:header="734" w:footer="720" w:gutter="0"/>
          <w:cols w:space="720"/>
        </w:sectPr>
      </w:pPr>
      <w:r w:rsidRPr="00BD7CD0">
        <w:rPr>
          <w:rFonts w:ascii="Arial" w:hAnsi="Arial" w:cs="Arial"/>
          <w:noProof/>
          <w:lang w:bidi="ar-SA"/>
        </w:rPr>
        <mc:AlternateContent>
          <mc:Choice Requires="wps">
            <w:drawing>
              <wp:anchor distT="0" distB="0" distL="114300" distR="114300" simplePos="0" relativeHeight="251661312" behindDoc="0" locked="0" layoutInCell="1" allowOverlap="1" wp14:anchorId="2A00EFDC" wp14:editId="725D15EB">
                <wp:simplePos x="0" y="0"/>
                <wp:positionH relativeFrom="margin">
                  <wp:align>right</wp:align>
                </wp:positionH>
                <wp:positionV relativeFrom="paragraph">
                  <wp:posOffset>1314450</wp:posOffset>
                </wp:positionV>
                <wp:extent cx="1678305" cy="242316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1678305" cy="2423160"/>
                        </a:xfrm>
                        <a:prstGeom prst="rect">
                          <a:avLst/>
                        </a:prstGeom>
                        <a:noFill/>
                        <a:ln w="6350">
                          <a:noFill/>
                        </a:ln>
                      </wps:spPr>
                      <wps:txb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051AE67F"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EFDC" id="_x0000_t202" coordsize="21600,21600" o:spt="202" path="m,l,21600r21600,l21600,xe">
                <v:stroke joinstyle="miter"/>
                <v:path gradientshapeok="t" o:connecttype="rect"/>
              </v:shapetype>
              <v:shape id="Textfeld 1" o:spid="_x0000_s1026" type="#_x0000_t202" style="position:absolute;left:0;text-align:left;margin-left:80.95pt;margin-top:103.5pt;width:132.15pt;height:19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" filled="f" stroked="f" strokeweight=".5pt">
                <v:textbo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051AE67F"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v:textbox>
                <w10:wrap type="square" anchorx="margin"/>
              </v:shape>
            </w:pict>
          </mc:Fallback>
        </mc:AlternateContent>
      </w:r>
      <w:r w:rsidR="0090639D">
        <w:rPr>
          <w:rFonts w:ascii="Arial" w:eastAsia="Arial" w:hAnsi="Arial" w:cs="Arial"/>
          <w:color w:val="181717"/>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w:t>
      </w:r>
      <w:r w:rsidR="00CA74CD">
        <w:rPr>
          <w:rFonts w:ascii="Arial" w:eastAsia="Arial" w:hAnsi="Arial" w:cs="Arial"/>
          <w:color w:val="181717"/>
          <w:sz w:val="20"/>
        </w:rPr>
        <w:t>de.</w:t>
      </w:r>
    </w:p>
    <w:p w14:paraId="0F185C9F" w14:textId="77777777" w:rsidR="00334964" w:rsidRDefault="00334964" w:rsidP="00CA74CD">
      <w:pPr>
        <w:spacing w:after="37"/>
        <w:ind w:right="-15"/>
      </w:pPr>
    </w:p>
    <w:p w14:paraId="5B6EB3FB" w14:textId="77777777" w:rsidR="00334964" w:rsidRDefault="00334964" w:rsidP="00CA74CD">
      <w:pPr>
        <w:spacing w:after="37"/>
        <w:ind w:right="-15"/>
      </w:pPr>
    </w:p>
    <w:p w14:paraId="0C5D8F80" w14:textId="77777777" w:rsidR="00334964" w:rsidRDefault="00334964" w:rsidP="00CA74CD">
      <w:pPr>
        <w:spacing w:after="37"/>
        <w:ind w:right="-15"/>
      </w:pPr>
    </w:p>
    <w:p w14:paraId="528DA890" w14:textId="77777777" w:rsidR="00334964" w:rsidRDefault="00334964" w:rsidP="00CA74CD">
      <w:pPr>
        <w:spacing w:after="37"/>
        <w:ind w:right="-15"/>
      </w:pPr>
    </w:p>
    <w:p w14:paraId="7B06B8FE" w14:textId="77777777" w:rsidR="00711F09" w:rsidRDefault="00711F09" w:rsidP="00CA74CD">
      <w:pPr>
        <w:spacing w:after="37"/>
        <w:ind w:right="-15"/>
      </w:pPr>
    </w:p>
    <w:p w14:paraId="699BCB5B" w14:textId="307F204A" w:rsidR="00334964" w:rsidRDefault="00334964" w:rsidP="00334964">
      <w:pPr>
        <w:spacing w:after="37"/>
      </w:pPr>
    </w:p>
    <w:p w14:paraId="411A5AE7" w14:textId="781EC384" w:rsidR="001820DB" w:rsidRDefault="00334964" w:rsidP="00334964">
      <w:pPr>
        <w:spacing w:after="37"/>
      </w:pPr>
      <w:r>
        <w:t xml:space="preserve"> </w:t>
      </w:r>
    </w:p>
    <w:sectPr w:rsidR="001820DB">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A3D0" w14:textId="77777777" w:rsidR="00AC6EB5" w:rsidRDefault="00AC6EB5">
      <w:pPr>
        <w:spacing w:after="0" w:line="240" w:lineRule="auto"/>
      </w:pPr>
      <w:r>
        <w:separator/>
      </w:r>
    </w:p>
  </w:endnote>
  <w:endnote w:type="continuationSeparator" w:id="0">
    <w:p w14:paraId="00538167" w14:textId="77777777" w:rsidR="00AC6EB5" w:rsidRDefault="00A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3072C01A" w14:textId="6DF869D8"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AD7C0D"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B363" w14:textId="7FFF9792"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EBB5" w14:textId="77777777" w:rsidR="00AC6EB5" w:rsidRDefault="00AC6EB5">
      <w:pPr>
        <w:spacing w:after="0" w:line="240" w:lineRule="auto"/>
      </w:pPr>
      <w:r>
        <w:separator/>
      </w:r>
    </w:p>
  </w:footnote>
  <w:footnote w:type="continuationSeparator" w:id="0">
    <w:p w14:paraId="5A6D1198" w14:textId="77777777" w:rsidR="00AC6EB5" w:rsidRDefault="00AC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DEC" w14:textId="77777777" w:rsidR="001820DB" w:rsidRDefault="00063767">
    <w:pPr>
      <w:spacing w:after="0"/>
      <w:ind w:left="-992" w:right="10914"/>
    </w:pPr>
    <w:r>
      <w:rPr>
        <w:noProof/>
      </w:rPr>
      <mc:AlternateContent>
        <mc:Choice Requires="wpg">
          <w:drawing>
            <wp:anchor distT="0" distB="0" distL="114300" distR="114300" simplePos="0" relativeHeight="251658240" behindDoc="0" locked="0" layoutInCell="1" allowOverlap="1" wp14:anchorId="59B4E5A5" wp14:editId="0BDADC03">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332C0729"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26976FFA"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5B88C5B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3DC5949C"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23646C97"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39A24008"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4C99651D"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3C99AD9E"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9B4E5A5" id="Group 2873" o:spid="_x0000_s1027"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8"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332C0729" w14:textId="77777777" w:rsidR="001820DB" w:rsidRDefault="00063767">
                      <w:r>
                        <w:rPr>
                          <w:rFonts w:ascii="Arial" w:eastAsia="Arial" w:hAnsi="Arial" w:cs="Arial"/>
                          <w:b/>
                          <w:color w:val="181717"/>
                          <w:sz w:val="32"/>
                        </w:rPr>
                        <w:t>PRESSEMITTEILUNG</w:t>
                      </w:r>
                    </w:p>
                  </w:txbxContent>
                </v:textbox>
              </v:rect>
              <v:rect id="Rectangle 2895" o:spid="_x0000_s1029"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26976FFA" w14:textId="77777777" w:rsidR="001820DB" w:rsidRDefault="00063767">
                      <w:r>
                        <w:rPr>
                          <w:rFonts w:ascii="Arial" w:eastAsia="Arial" w:hAnsi="Arial" w:cs="Arial"/>
                          <w:color w:val="181717"/>
                          <w:sz w:val="18"/>
                        </w:rPr>
                        <w:t xml:space="preserve">Deutsche Gesellschaft für </w:t>
                      </w:r>
                    </w:p>
                  </w:txbxContent>
                </v:textbox>
              </v:rect>
              <v:rect id="Rectangle 2896" o:spid="_x0000_s1030"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5B88C5B5" w14:textId="77777777" w:rsidR="001820DB" w:rsidRDefault="00063767">
                      <w:r>
                        <w:rPr>
                          <w:rFonts w:ascii="Arial" w:eastAsia="Arial" w:hAnsi="Arial" w:cs="Arial"/>
                          <w:color w:val="181717"/>
                          <w:sz w:val="18"/>
                        </w:rPr>
                        <w:t xml:space="preserve"> </w:t>
                      </w:r>
                    </w:p>
                  </w:txbxContent>
                </v:textbox>
              </v:rect>
              <v:rect id="Rectangle 2897" o:spid="_x0000_s1031"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3DC5949C" w14:textId="77777777" w:rsidR="001820DB" w:rsidRDefault="00063767">
                      <w:r>
                        <w:rPr>
                          <w:rFonts w:ascii="Arial" w:eastAsia="Arial" w:hAnsi="Arial" w:cs="Arial"/>
                          <w:color w:val="181717"/>
                          <w:sz w:val="18"/>
                        </w:rPr>
                        <w:t>Zahnerhaltung e.V.</w:t>
                      </w:r>
                    </w:p>
                  </w:txbxContent>
                </v:textbox>
              </v:rect>
              <v:rect id="Rectangle 2898" o:spid="_x0000_s1032"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3646C97" w14:textId="77777777" w:rsidR="001820DB" w:rsidRDefault="00063767">
                      <w:r>
                        <w:rPr>
                          <w:rFonts w:ascii="Arial" w:eastAsia="Arial" w:hAnsi="Arial" w:cs="Arial"/>
                          <w:color w:val="181717"/>
                          <w:sz w:val="18"/>
                        </w:rPr>
                        <w:t xml:space="preserve">Deutsche Gesellschaft für Zahn-, </w:t>
                      </w:r>
                    </w:p>
                  </w:txbxContent>
                </v:textbox>
              </v:rect>
              <v:rect id="Rectangle 2899" o:spid="_x0000_s1033"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39A24008" w14:textId="77777777" w:rsidR="001820DB" w:rsidRDefault="00063767">
                      <w:r>
                        <w:rPr>
                          <w:rFonts w:ascii="Arial" w:eastAsia="Arial" w:hAnsi="Arial" w:cs="Arial"/>
                          <w:color w:val="181717"/>
                          <w:sz w:val="18"/>
                        </w:rPr>
                        <w:t xml:space="preserve"> </w:t>
                      </w:r>
                    </w:p>
                  </w:txbxContent>
                </v:textbox>
              </v:rect>
              <v:rect id="Rectangle 2900" o:spid="_x0000_s1034"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C99651D" w14:textId="77777777" w:rsidR="001820DB" w:rsidRDefault="00063767">
                      <w:r>
                        <w:rPr>
                          <w:rFonts w:ascii="Arial" w:eastAsia="Arial" w:hAnsi="Arial" w:cs="Arial"/>
                          <w:color w:val="181717"/>
                          <w:sz w:val="18"/>
                        </w:rPr>
                        <w:t xml:space="preserve">Mund- und Kieferheilkunde </w:t>
                      </w:r>
                    </w:p>
                  </w:txbxContent>
                </v:textbox>
              </v:rect>
              <v:rect id="Rectangle 2909" o:spid="_x0000_s1035"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3C99AD9E" w14:textId="77777777" w:rsidR="001820DB" w:rsidRDefault="00063767">
                      <w:r>
                        <w:rPr>
                          <w:rFonts w:ascii="Arial" w:eastAsia="Arial" w:hAnsi="Arial" w:cs="Arial"/>
                          <w:color w:val="181717"/>
                          <w:sz w:val="24"/>
                        </w:rPr>
                        <w:t>Düsseldorf, 18. März 2025</w:t>
                      </w:r>
                    </w:p>
                  </w:txbxContent>
                </v:textbox>
              </v:rect>
              <v:shape id="Shape 2874" o:spid="_x0000_s1036"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7"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8"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39"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0"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1"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2"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3"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4"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5"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6"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7"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8"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49"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0"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1"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3"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4"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5"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6"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7"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8"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59"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0"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1"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2"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3"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F15" w14:textId="77777777" w:rsidR="001820DB" w:rsidRDefault="00063767">
    <w:pPr>
      <w:spacing w:after="0"/>
      <w:ind w:left="-992" w:right="10914"/>
    </w:pPr>
    <w:r>
      <w:rPr>
        <w:noProof/>
      </w:rPr>
      <mc:AlternateContent>
        <mc:Choice Requires="wpg">
          <w:drawing>
            <wp:anchor distT="0" distB="0" distL="114300" distR="114300" simplePos="0" relativeHeight="251659264" behindDoc="0" locked="0" layoutInCell="1" allowOverlap="1" wp14:anchorId="6637163C" wp14:editId="36CDD567">
              <wp:simplePos x="0" y="0"/>
              <wp:positionH relativeFrom="page">
                <wp:posOffset>361950</wp:posOffset>
              </wp:positionH>
              <wp:positionV relativeFrom="page">
                <wp:posOffset>466725</wp:posOffset>
              </wp:positionV>
              <wp:extent cx="6840004" cy="1524000"/>
              <wp:effectExtent l="0" t="0" r="18415"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524000"/>
                        <a:chOff x="0" y="1537"/>
                        <a:chExt cx="6840004" cy="1524000"/>
                      </a:xfrm>
                    </wpg:grpSpPr>
                    <wps:wsp>
                      <wps:cNvPr id="2853" name="Rectangle 2853"/>
                      <wps:cNvSpPr/>
                      <wps:spPr>
                        <a:xfrm>
                          <a:off x="269999" y="73750"/>
                          <a:ext cx="2815527" cy="254025"/>
                        </a:xfrm>
                        <a:prstGeom prst="rect">
                          <a:avLst/>
                        </a:prstGeom>
                        <a:ln>
                          <a:noFill/>
                        </a:ln>
                      </wps:spPr>
                      <wps:txbx>
                        <w:txbxContent>
                          <w:p w14:paraId="7E17A93A"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3A2CC674"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64E3EF4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82" y="587211"/>
                          <a:ext cx="1993158" cy="153466"/>
                        </a:xfrm>
                        <a:prstGeom prst="rect">
                          <a:avLst/>
                        </a:prstGeom>
                        <a:ln>
                          <a:noFill/>
                        </a:ln>
                      </wps:spPr>
                      <wps:txbx>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22AAE04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68" name="Rectangle 2868"/>
                      <wps:cNvSpPr/>
                      <wps:spPr>
                        <a:xfrm>
                          <a:off x="269982" y="1253757"/>
                          <a:ext cx="5302143" cy="271780"/>
                        </a:xfrm>
                        <a:prstGeom prst="rect">
                          <a:avLst/>
                        </a:prstGeom>
                        <a:ln>
                          <a:noFill/>
                        </a:ln>
                      </wps:spPr>
                      <wps:txbx>
                        <w:txbxContent>
                          <w:p w14:paraId="63A67E5E" w14:textId="74BB9F2A" w:rsidR="001820DB" w:rsidRDefault="00063767">
                            <w:r>
                              <w:rPr>
                                <w:rFonts w:ascii="Arial" w:eastAsia="Arial" w:hAnsi="Arial" w:cs="Arial"/>
                                <w:color w:val="181717"/>
                                <w:sz w:val="24"/>
                              </w:rPr>
                              <w:t xml:space="preserve">Düsseldorf, </w:t>
                            </w:r>
                            <w:r w:rsidR="00A03778">
                              <w:rPr>
                                <w:rFonts w:ascii="Arial" w:eastAsia="Arial" w:hAnsi="Arial" w:cs="Arial"/>
                                <w:color w:val="181717"/>
                                <w:sz w:val="24"/>
                              </w:rPr>
                              <w:t>6</w:t>
                            </w:r>
                            <w:r>
                              <w:rPr>
                                <w:rFonts w:ascii="Arial" w:eastAsia="Arial" w:hAnsi="Arial" w:cs="Arial"/>
                                <w:color w:val="181717"/>
                                <w:sz w:val="24"/>
                              </w:rPr>
                              <w:t>. März 202</w:t>
                            </w:r>
                            <w:r w:rsidR="001000EE">
                              <w:rPr>
                                <w:rFonts w:ascii="Arial" w:eastAsia="Arial" w:hAnsi="Arial" w:cs="Arial"/>
                                <w:color w:val="181717"/>
                                <w:sz w:val="24"/>
                              </w:rPr>
                              <w:t>6</w:t>
                            </w:r>
                          </w:p>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637163C" id="Group 2832" o:spid="_x0000_s1064" style="position:absolute;left:0;text-align:left;margin-left:28.5pt;margin-top:36.75pt;width:538.6pt;height:120pt;z-index:251659264;mso-position-horizontal-relative:page;mso-position-vertical-relative:page;mso-height-relative:margin" coordorigin=",15" coordsize="68400,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">
              <v:rect id="Rectangle 2853" o:spid="_x0000_s1065"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7E17A93A" w14:textId="77777777" w:rsidR="001820DB" w:rsidRDefault="00063767">
                      <w:r>
                        <w:rPr>
                          <w:rFonts w:ascii="Arial" w:eastAsia="Arial" w:hAnsi="Arial" w:cs="Arial"/>
                          <w:b/>
                          <w:color w:val="181717"/>
                          <w:sz w:val="32"/>
                        </w:rPr>
                        <w:t>PRESSEMITTEILUNG</w:t>
                      </w:r>
                    </w:p>
                  </w:txbxContent>
                </v:textbox>
              </v:rect>
              <v:rect id="Rectangle 2854" o:spid="_x0000_s1066"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3A2CC674" w14:textId="77777777" w:rsidR="001820DB" w:rsidRDefault="00063767">
                      <w:r>
                        <w:rPr>
                          <w:rFonts w:ascii="Arial" w:eastAsia="Arial" w:hAnsi="Arial" w:cs="Arial"/>
                          <w:color w:val="181717"/>
                          <w:sz w:val="18"/>
                        </w:rPr>
                        <w:t xml:space="preserve">Deutsche Gesellschaft für </w:t>
                      </w:r>
                    </w:p>
                  </w:txbxContent>
                </v:textbox>
              </v:rect>
              <v:rect id="Rectangle 2855" o:spid="_x0000_s1067"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64E3EF45" w14:textId="77777777" w:rsidR="001820DB" w:rsidRDefault="00063767">
                      <w:r>
                        <w:rPr>
                          <w:rFonts w:ascii="Arial" w:eastAsia="Arial" w:hAnsi="Arial" w:cs="Arial"/>
                          <w:color w:val="181717"/>
                          <w:sz w:val="18"/>
                        </w:rPr>
                        <w:t xml:space="preserve"> </w:t>
                      </w:r>
                    </w:p>
                  </w:txbxContent>
                </v:textbox>
              </v:rect>
              <v:rect id="Rectangle 2856" o:spid="_x0000_s1068" style="position:absolute;left:2699;top:5872;width:1993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v:textbox>
              </v:rect>
              <v:rect id="Rectangle 2858" o:spid="_x0000_s1069"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22AAE04D" w14:textId="77777777" w:rsidR="001820DB" w:rsidRDefault="00063767">
                      <w:r>
                        <w:rPr>
                          <w:rFonts w:ascii="Arial" w:eastAsia="Arial" w:hAnsi="Arial" w:cs="Arial"/>
                          <w:color w:val="181717"/>
                          <w:sz w:val="18"/>
                        </w:rPr>
                        <w:t xml:space="preserve"> </w:t>
                      </w:r>
                    </w:p>
                  </w:txbxContent>
                </v:textbox>
              </v:rect>
              <v:rect id="Rectangle 2868" o:spid="_x0000_s1070" style="position:absolute;left:2699;top:12537;width:5302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63A67E5E" w14:textId="74BB9F2A" w:rsidR="001820DB" w:rsidRDefault="00063767">
                      <w:r>
                        <w:rPr>
                          <w:rFonts w:ascii="Arial" w:eastAsia="Arial" w:hAnsi="Arial" w:cs="Arial"/>
                          <w:color w:val="181717"/>
                          <w:sz w:val="24"/>
                        </w:rPr>
                        <w:t xml:space="preserve">Düsseldorf, </w:t>
                      </w:r>
                      <w:r w:rsidR="00A03778">
                        <w:rPr>
                          <w:rFonts w:ascii="Arial" w:eastAsia="Arial" w:hAnsi="Arial" w:cs="Arial"/>
                          <w:color w:val="181717"/>
                          <w:sz w:val="24"/>
                        </w:rPr>
                        <w:t>6</w:t>
                      </w:r>
                      <w:r>
                        <w:rPr>
                          <w:rFonts w:ascii="Arial" w:eastAsia="Arial" w:hAnsi="Arial" w:cs="Arial"/>
                          <w:color w:val="181717"/>
                          <w:sz w:val="24"/>
                        </w:rPr>
                        <w:t>. März 202</w:t>
                      </w:r>
                      <w:r w:rsidR="001000EE">
                        <w:rPr>
                          <w:rFonts w:ascii="Arial" w:eastAsia="Arial" w:hAnsi="Arial" w:cs="Arial"/>
                          <w:color w:val="181717"/>
                          <w:sz w:val="24"/>
                        </w:rPr>
                        <w:t>6</w:t>
                      </w:r>
                    </w:p>
                  </w:txbxContent>
                </v:textbox>
              </v:rect>
              <v:shape id="Shape 2833" o:spid="_x0000_s107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7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7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7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8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7" o:spid="_x0000_s108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8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09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09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F3A" w14:textId="77777777" w:rsidR="001820DB" w:rsidRDefault="00063767">
    <w:pPr>
      <w:spacing w:after="0"/>
      <w:ind w:left="-992" w:right="10914"/>
    </w:pPr>
    <w:r>
      <w:rPr>
        <w:noProof/>
      </w:rPr>
      <mc:AlternateContent>
        <mc:Choice Requires="wpg">
          <w:drawing>
            <wp:anchor distT="0" distB="0" distL="114300" distR="114300" simplePos="0" relativeHeight="251660288" behindDoc="0" locked="0" layoutInCell="1" allowOverlap="1" wp14:anchorId="0A70725E" wp14:editId="16E03A5F">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1E1D7D9E"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0FF4EFEC"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4CF024FA"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023CC6C7"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25680569"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17DBE58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6A2E7ADF"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0F47A7FD"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0A70725E" id="Group 2791" o:spid="_x0000_s109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dJp9i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">
              <v:rect id="Rectangle 2812" o:spid="_x0000_s109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1E1D7D9E" w14:textId="77777777" w:rsidR="001820DB" w:rsidRDefault="00063767">
                      <w:r>
                        <w:rPr>
                          <w:rFonts w:ascii="Arial" w:eastAsia="Arial" w:hAnsi="Arial" w:cs="Arial"/>
                          <w:b/>
                          <w:color w:val="181717"/>
                          <w:sz w:val="32"/>
                        </w:rPr>
                        <w:t>PRESSEMITTEILUNG</w:t>
                      </w:r>
                    </w:p>
                  </w:txbxContent>
                </v:textbox>
              </v:rect>
              <v:rect id="Rectangle 2813" o:spid="_x0000_s109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0FF4EFEC" w14:textId="77777777" w:rsidR="001820DB" w:rsidRDefault="00063767">
                      <w:r>
                        <w:rPr>
                          <w:rFonts w:ascii="Arial" w:eastAsia="Arial" w:hAnsi="Arial" w:cs="Arial"/>
                          <w:color w:val="181717"/>
                          <w:sz w:val="18"/>
                        </w:rPr>
                        <w:t xml:space="preserve">Deutsche Gesellschaft für </w:t>
                      </w:r>
                    </w:p>
                  </w:txbxContent>
                </v:textbox>
              </v:rect>
              <v:rect id="Rectangle 2814" o:spid="_x0000_s109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4CF024FA" w14:textId="77777777" w:rsidR="001820DB" w:rsidRDefault="00063767">
                      <w:r>
                        <w:rPr>
                          <w:rFonts w:ascii="Arial" w:eastAsia="Arial" w:hAnsi="Arial" w:cs="Arial"/>
                          <w:color w:val="181717"/>
                          <w:sz w:val="18"/>
                        </w:rPr>
                        <w:t xml:space="preserve"> </w:t>
                      </w:r>
                    </w:p>
                  </w:txbxContent>
                </v:textbox>
              </v:rect>
              <v:rect id="Rectangle 2815" o:spid="_x0000_s109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023CC6C7" w14:textId="77777777" w:rsidR="001820DB" w:rsidRDefault="00063767">
                      <w:r>
                        <w:rPr>
                          <w:rFonts w:ascii="Arial" w:eastAsia="Arial" w:hAnsi="Arial" w:cs="Arial"/>
                          <w:color w:val="181717"/>
                          <w:sz w:val="18"/>
                        </w:rPr>
                        <w:t>Zahnerhaltung e.V.</w:t>
                      </w:r>
                    </w:p>
                  </w:txbxContent>
                </v:textbox>
              </v:rect>
              <v:rect id="Rectangle 2816" o:spid="_x0000_s109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25680569" w14:textId="77777777" w:rsidR="001820DB" w:rsidRDefault="00063767">
                      <w:r>
                        <w:rPr>
                          <w:rFonts w:ascii="Arial" w:eastAsia="Arial" w:hAnsi="Arial" w:cs="Arial"/>
                          <w:color w:val="181717"/>
                          <w:sz w:val="18"/>
                        </w:rPr>
                        <w:t xml:space="preserve">Deutsche Gesellschaft für Zahn-, </w:t>
                      </w:r>
                    </w:p>
                  </w:txbxContent>
                </v:textbox>
              </v:rect>
              <v:rect id="Rectangle 2817" o:spid="_x0000_s109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17DBE58D" w14:textId="77777777" w:rsidR="001820DB" w:rsidRDefault="00063767">
                      <w:r>
                        <w:rPr>
                          <w:rFonts w:ascii="Arial" w:eastAsia="Arial" w:hAnsi="Arial" w:cs="Arial"/>
                          <w:color w:val="181717"/>
                          <w:sz w:val="18"/>
                        </w:rPr>
                        <w:t xml:space="preserve"> </w:t>
                      </w:r>
                    </w:p>
                  </w:txbxContent>
                </v:textbox>
              </v:rect>
              <v:rect id="Rectangle 2818" o:spid="_x0000_s109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6A2E7ADF" w14:textId="77777777" w:rsidR="001820DB" w:rsidRDefault="00063767">
                      <w:r>
                        <w:rPr>
                          <w:rFonts w:ascii="Arial" w:eastAsia="Arial" w:hAnsi="Arial" w:cs="Arial"/>
                          <w:color w:val="181717"/>
                          <w:sz w:val="18"/>
                        </w:rPr>
                        <w:t xml:space="preserve">Mund- und Kieferheilkunde </w:t>
                      </w:r>
                    </w:p>
                  </w:txbxContent>
                </v:textbox>
              </v:rect>
              <v:rect id="Rectangle 2827" o:spid="_x0000_s110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0F47A7FD" w14:textId="77777777" w:rsidR="001820DB" w:rsidRDefault="00063767">
                      <w:r>
                        <w:rPr>
                          <w:rFonts w:ascii="Arial" w:eastAsia="Arial" w:hAnsi="Arial" w:cs="Arial"/>
                          <w:color w:val="181717"/>
                          <w:sz w:val="24"/>
                        </w:rPr>
                        <w:t>Düsseldorf, 18. März 2025</w:t>
                      </w:r>
                    </w:p>
                  </w:txbxContent>
                </v:textbox>
              </v:rect>
              <v:shape id="Shape 2792" o:spid="_x0000_s110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0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0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0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0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0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0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0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0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1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1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1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1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1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1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1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1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1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1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2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2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2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2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2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2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2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2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2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138A3"/>
    <w:rsid w:val="00022B1C"/>
    <w:rsid w:val="00023B63"/>
    <w:rsid w:val="00041357"/>
    <w:rsid w:val="00063767"/>
    <w:rsid w:val="000D4E5E"/>
    <w:rsid w:val="001000EE"/>
    <w:rsid w:val="00131367"/>
    <w:rsid w:val="001343E5"/>
    <w:rsid w:val="00137F94"/>
    <w:rsid w:val="0014442A"/>
    <w:rsid w:val="0015515C"/>
    <w:rsid w:val="001820DB"/>
    <w:rsid w:val="00184A0C"/>
    <w:rsid w:val="001927C2"/>
    <w:rsid w:val="001A1D06"/>
    <w:rsid w:val="001A47FA"/>
    <w:rsid w:val="001B1A5B"/>
    <w:rsid w:val="002077D3"/>
    <w:rsid w:val="0021000E"/>
    <w:rsid w:val="002355D4"/>
    <w:rsid w:val="00237583"/>
    <w:rsid w:val="00251DED"/>
    <w:rsid w:val="00264F2C"/>
    <w:rsid w:val="0026717E"/>
    <w:rsid w:val="002960E9"/>
    <w:rsid w:val="002961A1"/>
    <w:rsid w:val="002B3B76"/>
    <w:rsid w:val="002B6B76"/>
    <w:rsid w:val="002B7C34"/>
    <w:rsid w:val="002D279E"/>
    <w:rsid w:val="002E1CD5"/>
    <w:rsid w:val="002E47CC"/>
    <w:rsid w:val="00334964"/>
    <w:rsid w:val="00350356"/>
    <w:rsid w:val="00353D0F"/>
    <w:rsid w:val="003C11D0"/>
    <w:rsid w:val="004116F8"/>
    <w:rsid w:val="004422E2"/>
    <w:rsid w:val="00454455"/>
    <w:rsid w:val="00465009"/>
    <w:rsid w:val="00467174"/>
    <w:rsid w:val="00472675"/>
    <w:rsid w:val="0049130B"/>
    <w:rsid w:val="004A0ACC"/>
    <w:rsid w:val="004D6C33"/>
    <w:rsid w:val="0052309A"/>
    <w:rsid w:val="00547181"/>
    <w:rsid w:val="00551590"/>
    <w:rsid w:val="0058184C"/>
    <w:rsid w:val="00585B4D"/>
    <w:rsid w:val="00610AF9"/>
    <w:rsid w:val="006A0A4E"/>
    <w:rsid w:val="00711F09"/>
    <w:rsid w:val="007670A1"/>
    <w:rsid w:val="00791BAC"/>
    <w:rsid w:val="00791D39"/>
    <w:rsid w:val="007A0D9C"/>
    <w:rsid w:val="007E512D"/>
    <w:rsid w:val="007F007F"/>
    <w:rsid w:val="0082781A"/>
    <w:rsid w:val="008552AC"/>
    <w:rsid w:val="00857886"/>
    <w:rsid w:val="00871F9B"/>
    <w:rsid w:val="00884FE0"/>
    <w:rsid w:val="008975EB"/>
    <w:rsid w:val="008A0627"/>
    <w:rsid w:val="008B5B15"/>
    <w:rsid w:val="008C609A"/>
    <w:rsid w:val="008D52EE"/>
    <w:rsid w:val="008D561C"/>
    <w:rsid w:val="008E27D3"/>
    <w:rsid w:val="0090294F"/>
    <w:rsid w:val="0090639D"/>
    <w:rsid w:val="00915C3C"/>
    <w:rsid w:val="009259BB"/>
    <w:rsid w:val="0095628E"/>
    <w:rsid w:val="0097758B"/>
    <w:rsid w:val="00982DB3"/>
    <w:rsid w:val="0098398A"/>
    <w:rsid w:val="00985A28"/>
    <w:rsid w:val="00993D6A"/>
    <w:rsid w:val="009967CE"/>
    <w:rsid w:val="009A06A6"/>
    <w:rsid w:val="009A6F50"/>
    <w:rsid w:val="009D2AC8"/>
    <w:rsid w:val="009D6EDE"/>
    <w:rsid w:val="009E4CC6"/>
    <w:rsid w:val="009E6367"/>
    <w:rsid w:val="00A03778"/>
    <w:rsid w:val="00A32910"/>
    <w:rsid w:val="00A42F29"/>
    <w:rsid w:val="00AC6EB5"/>
    <w:rsid w:val="00B21288"/>
    <w:rsid w:val="00B401EF"/>
    <w:rsid w:val="00B52A63"/>
    <w:rsid w:val="00B70235"/>
    <w:rsid w:val="00B775CE"/>
    <w:rsid w:val="00B86FA4"/>
    <w:rsid w:val="00BE30A6"/>
    <w:rsid w:val="00BF3F8D"/>
    <w:rsid w:val="00C15E42"/>
    <w:rsid w:val="00C85B1E"/>
    <w:rsid w:val="00CA74CD"/>
    <w:rsid w:val="00CB3DFF"/>
    <w:rsid w:val="00CC1D16"/>
    <w:rsid w:val="00CE0198"/>
    <w:rsid w:val="00CE16FE"/>
    <w:rsid w:val="00CE5A26"/>
    <w:rsid w:val="00D313B0"/>
    <w:rsid w:val="00D534AD"/>
    <w:rsid w:val="00D63CF4"/>
    <w:rsid w:val="00D74F3F"/>
    <w:rsid w:val="00D76374"/>
    <w:rsid w:val="00D82E0D"/>
    <w:rsid w:val="00D9303F"/>
    <w:rsid w:val="00DB3FAA"/>
    <w:rsid w:val="00DB7784"/>
    <w:rsid w:val="00DD0420"/>
    <w:rsid w:val="00DD230B"/>
    <w:rsid w:val="00E43A8E"/>
    <w:rsid w:val="00E43ED6"/>
    <w:rsid w:val="00E51AF1"/>
    <w:rsid w:val="00ED79FA"/>
    <w:rsid w:val="00EE7825"/>
    <w:rsid w:val="00F05EF0"/>
    <w:rsid w:val="00F448B4"/>
    <w:rsid w:val="00F533A6"/>
    <w:rsid w:val="00F614E9"/>
    <w:rsid w:val="00F701CE"/>
    <w:rsid w:val="00F73570"/>
    <w:rsid w:val="00F81224"/>
    <w:rsid w:val="00FB4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DD2A"/>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paragraph" w:styleId="berschrift2">
    <w:name w:val="heading 2"/>
    <w:basedOn w:val="Standard"/>
    <w:next w:val="Standard"/>
    <w:link w:val="berschrift2Zchn"/>
    <w:uiPriority w:val="9"/>
    <w:semiHidden/>
    <w:unhideWhenUsed/>
    <w:qFormat/>
    <w:rsid w:val="002B3B7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styleId="NichtaufgelsteErwhnung">
    <w:name w:val="Unresolved Mention"/>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 w:type="character" w:customStyle="1" w:styleId="berschrift2Zchn">
    <w:name w:val="Überschrift 2 Zchn"/>
    <w:basedOn w:val="Absatz-Standardschriftart"/>
    <w:link w:val="berschrift2"/>
    <w:uiPriority w:val="9"/>
    <w:semiHidden/>
    <w:rsid w:val="002B3B76"/>
    <w:rPr>
      <w:rFonts w:asciiTheme="majorHAnsi" w:eastAsiaTheme="majorEastAsia" w:hAnsiTheme="majorHAnsi" w:cstheme="majorBidi"/>
      <w:color w:val="0F4761" w:themeColor="accent1" w:themeShade="BF"/>
      <w:sz w:val="26"/>
      <w:szCs w:val="26"/>
      <w:lang w:bidi="de-DE"/>
    </w:rPr>
  </w:style>
  <w:style w:type="table" w:styleId="Tabellenraster">
    <w:name w:val="Table Grid"/>
    <w:basedOn w:val="NormaleTabelle"/>
    <w:uiPriority w:val="39"/>
    <w:rsid w:val="0029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84FE0"/>
    <w:pPr>
      <w:spacing w:after="0" w:line="240" w:lineRule="auto"/>
    </w:pPr>
    <w:rPr>
      <w:rFonts w:ascii="Calibri" w:eastAsia="Calibri" w:hAnsi="Calibri" w:cs="Calibri"/>
      <w:color w:val="000000"/>
      <w:sz w:val="22"/>
      <w:lang w:bidi="de-DE"/>
    </w:rPr>
  </w:style>
  <w:style w:type="character" w:styleId="Kommentarzeichen">
    <w:name w:val="annotation reference"/>
    <w:basedOn w:val="Absatz-Standardschriftart"/>
    <w:uiPriority w:val="99"/>
    <w:semiHidden/>
    <w:unhideWhenUsed/>
    <w:rsid w:val="00884FE0"/>
    <w:rPr>
      <w:sz w:val="16"/>
      <w:szCs w:val="16"/>
    </w:rPr>
  </w:style>
  <w:style w:type="paragraph" w:styleId="Kommentartext">
    <w:name w:val="annotation text"/>
    <w:basedOn w:val="Standard"/>
    <w:link w:val="KommentartextZchn"/>
    <w:uiPriority w:val="99"/>
    <w:semiHidden/>
    <w:unhideWhenUsed/>
    <w:rsid w:val="00884F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4FE0"/>
    <w:rPr>
      <w:rFonts w:ascii="Calibri" w:eastAsia="Calibri" w:hAnsi="Calibri" w:cs="Calibri"/>
      <w:color w:val="000000"/>
      <w:sz w:val="20"/>
      <w:szCs w:val="20"/>
      <w:lang w:bidi="de-DE"/>
    </w:rPr>
  </w:style>
  <w:style w:type="paragraph" w:styleId="Kommentarthema">
    <w:name w:val="annotation subject"/>
    <w:basedOn w:val="Kommentartext"/>
    <w:next w:val="Kommentartext"/>
    <w:link w:val="KommentarthemaZchn"/>
    <w:uiPriority w:val="99"/>
    <w:semiHidden/>
    <w:unhideWhenUsed/>
    <w:rsid w:val="00884FE0"/>
    <w:rPr>
      <w:b/>
      <w:bCs/>
    </w:rPr>
  </w:style>
  <w:style w:type="character" w:customStyle="1" w:styleId="KommentarthemaZchn">
    <w:name w:val="Kommentarthema Zchn"/>
    <w:basedOn w:val="KommentartextZchn"/>
    <w:link w:val="Kommentarthema"/>
    <w:uiPriority w:val="99"/>
    <w:semiHidden/>
    <w:rsid w:val="00884FE0"/>
    <w:rPr>
      <w:rFonts w:ascii="Calibri" w:eastAsia="Calibri" w:hAnsi="Calibri" w:cs="Calibri"/>
      <w:b/>
      <w:bCs/>
      <w:color w:val="000000"/>
      <w:sz w:val="20"/>
      <w:szCs w:val="20"/>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8973">
      <w:bodyDiv w:val="1"/>
      <w:marLeft w:val="0"/>
      <w:marRight w:val="0"/>
      <w:marTop w:val="0"/>
      <w:marBottom w:val="0"/>
      <w:divBdr>
        <w:top w:val="none" w:sz="0" w:space="0" w:color="auto"/>
        <w:left w:val="none" w:sz="0" w:space="0" w:color="auto"/>
        <w:bottom w:val="none" w:sz="0" w:space="0" w:color="auto"/>
        <w:right w:val="none" w:sz="0" w:space="0" w:color="auto"/>
      </w:divBdr>
    </w:div>
    <w:div w:id="674067322">
      <w:bodyDiv w:val="1"/>
      <w:marLeft w:val="0"/>
      <w:marRight w:val="0"/>
      <w:marTop w:val="0"/>
      <w:marBottom w:val="0"/>
      <w:divBdr>
        <w:top w:val="none" w:sz="0" w:space="0" w:color="auto"/>
        <w:left w:val="none" w:sz="0" w:space="0" w:color="auto"/>
        <w:bottom w:val="none" w:sz="0" w:space="0" w:color="auto"/>
        <w:right w:val="none" w:sz="0" w:space="0" w:color="auto"/>
      </w:divBdr>
    </w:div>
    <w:div w:id="1235163129">
      <w:bodyDiv w:val="1"/>
      <w:marLeft w:val="0"/>
      <w:marRight w:val="0"/>
      <w:marTop w:val="0"/>
      <w:marBottom w:val="0"/>
      <w:divBdr>
        <w:top w:val="none" w:sz="0" w:space="0" w:color="auto"/>
        <w:left w:val="none" w:sz="0" w:space="0" w:color="auto"/>
        <w:bottom w:val="none" w:sz="0" w:space="0" w:color="auto"/>
        <w:right w:val="none" w:sz="0" w:space="0" w:color="auto"/>
      </w:divBdr>
    </w:div>
    <w:div w:id="165225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dgzmk.d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utsche-mundgesundheitsstudie.d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7296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4</cp:revision>
  <cp:lastPrinted>2026-03-03T09:48:00Z</cp:lastPrinted>
  <dcterms:created xsi:type="dcterms:W3CDTF">2026-03-03T09:47:00Z</dcterms:created>
  <dcterms:modified xsi:type="dcterms:W3CDTF">2026-03-03T09:49:00Z</dcterms:modified>
</cp:coreProperties>
</file>